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84" w:rsidRPr="002E1ADE" w:rsidRDefault="00335784" w:rsidP="00335784">
      <w:pPr>
        <w:spacing w:after="0" w:line="240" w:lineRule="auto"/>
        <w:jc w:val="both"/>
        <w:rPr>
          <w:rFonts w:ascii="Times New Roman" w:hAnsi="Times New Roman" w:cs="Times New Roman"/>
          <w:b/>
          <w:sz w:val="28"/>
          <w:szCs w:val="28"/>
        </w:rPr>
      </w:pPr>
      <w:bookmarkStart w:id="0" w:name="_GoBack"/>
      <w:bookmarkEnd w:id="0"/>
      <w:r w:rsidRPr="002E1ADE">
        <w:rPr>
          <w:rFonts w:ascii="Times New Roman" w:hAnsi="Times New Roman" w:cs="Times New Roman"/>
          <w:b/>
          <w:sz w:val="28"/>
          <w:szCs w:val="28"/>
        </w:rPr>
        <w:t>Правила поведения ребенка с незнакомыми людьми</w:t>
      </w:r>
    </w:p>
    <w:p w:rsidR="00335784" w:rsidRDefault="00335784" w:rsidP="00335784">
      <w:pPr>
        <w:spacing w:after="0" w:line="240" w:lineRule="auto"/>
        <w:jc w:val="both"/>
        <w:rPr>
          <w:rFonts w:ascii="Times New Roman" w:hAnsi="Times New Roman" w:cs="Times New Roman"/>
          <w:sz w:val="28"/>
          <w:szCs w:val="28"/>
        </w:rPr>
      </w:pP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Большинство маленьких детей доверчивы и легко идут на контакт с незнакомыми людьми. Нередки случаи, когда злоумышленники просто уводят будущих жертв с детских площадок.</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Задача родителей – защитить малыша от опасных незнакомцев. А для этого необходимо научить его правильно реагировать на внимание с их стороны.</w:t>
      </w:r>
      <w:r w:rsidRPr="002E1ADE">
        <w:rPr>
          <w:rFonts w:ascii="Times New Roman" w:eastAsia="Times New Roman" w:hAnsi="Times New Roman" w:cs="Times New Roman"/>
          <w:sz w:val="28"/>
          <w:szCs w:val="28"/>
          <w:bdr w:val="none" w:sz="0" w:space="0" w:color="auto" w:frame="1"/>
          <w:lang w:eastAsia="ru-RU"/>
        </w:rPr>
        <w:t> </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Существует ряд важных правил, которым должны следовать дети при встрече с незнакомыми взрослыми людьми.</w:t>
      </w:r>
      <w:r w:rsidRPr="00335784">
        <w:rPr>
          <w:rFonts w:ascii="Times New Roman" w:hAnsi="Times New Roman" w:cs="Times New Roman"/>
          <w:sz w:val="28"/>
          <w:szCs w:val="28"/>
        </w:rPr>
        <w:softHyphen/>
      </w:r>
    </w:p>
    <w:p w:rsidR="00335784" w:rsidRPr="00335784" w:rsidRDefault="0071087F" w:rsidP="0033578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00550" cy="2306549"/>
            <wp:effectExtent l="0" t="0" r="0" b="0"/>
            <wp:docPr id="2" name="Рисунок 2" descr="C:\Users\DOM\Desktop\Новая папка (2)\KzoVWdnpb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Новая папка (2)\KzoVWdnpb4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4799" cy="2308776"/>
                    </a:xfrm>
                    <a:prstGeom prst="rect">
                      <a:avLst/>
                    </a:prstGeom>
                    <a:noFill/>
                    <a:ln>
                      <a:noFill/>
                    </a:ln>
                  </pic:spPr>
                </pic:pic>
              </a:graphicData>
            </a:graphic>
          </wp:inline>
        </w:drawing>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outlineLvl w:val="1"/>
        <w:rPr>
          <w:rFonts w:ascii="Times New Roman" w:eastAsia="Times New Roman" w:hAnsi="Times New Roman" w:cs="Times New Roman"/>
          <w:b/>
          <w:iCs/>
          <w:sz w:val="28"/>
          <w:szCs w:val="28"/>
          <w:lang w:eastAsia="ru-RU"/>
        </w:rPr>
      </w:pPr>
      <w:r w:rsidRPr="002E1ADE">
        <w:rPr>
          <w:rFonts w:ascii="Times New Roman" w:eastAsia="Times New Roman" w:hAnsi="Times New Roman" w:cs="Times New Roman"/>
          <w:b/>
          <w:iCs/>
          <w:sz w:val="28"/>
          <w:szCs w:val="28"/>
          <w:bdr w:val="none" w:sz="0" w:space="0" w:color="auto" w:frame="1"/>
          <w:lang w:eastAsia="ru-RU"/>
        </w:rPr>
        <w:t>Когда начинать разговор о поведении с незнакомцами?</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noProof/>
          <w:color w:val="343434"/>
          <w:sz w:val="28"/>
          <w:szCs w:val="28"/>
          <w:lang w:eastAsia="ru-RU"/>
        </w:rPr>
        <w:drawing>
          <wp:inline distT="0" distB="0" distL="0" distR="0" wp14:anchorId="119E19A5" wp14:editId="794A8E67">
            <wp:extent cx="3133725" cy="2090782"/>
            <wp:effectExtent l="0" t="0" r="0" b="5080"/>
            <wp:docPr id="3" name="Рисунок 3" descr="Когда начинать разговор о поведении с незнаком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гда начинать разговор о поведении с незнакомц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072" cy="2097018"/>
                    </a:xfrm>
                    <a:prstGeom prst="rect">
                      <a:avLst/>
                    </a:prstGeom>
                    <a:noFill/>
                    <a:ln>
                      <a:noFill/>
                    </a:ln>
                  </pic:spPr>
                </pic:pic>
              </a:graphicData>
            </a:graphic>
          </wp:inline>
        </w:drawing>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sidRPr="002E1ADE">
        <w:rPr>
          <w:rFonts w:ascii="Times New Roman" w:eastAsia="Times New Roman" w:hAnsi="Times New Roman" w:cs="Times New Roman"/>
          <w:color w:val="343434"/>
          <w:sz w:val="28"/>
          <w:szCs w:val="28"/>
          <w:lang w:eastAsia="ru-RU"/>
        </w:rPr>
        <w:t> </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Рассказывать ребёнку о рисках, связанных с незнакомыми людьми, можно в любом возрасте. Но понять вас и адекватно применить полученные знания на практике он сможет примерно в три года. В этом возрасте ребёнок уже способен рассуждать, но ещё очень наивен и доверчив.</w:t>
      </w:r>
      <w:r w:rsidRPr="002E1ADE">
        <w:rPr>
          <w:rFonts w:ascii="Times New Roman" w:eastAsia="Times New Roman" w:hAnsi="Times New Roman" w:cs="Times New Roman"/>
          <w:sz w:val="28"/>
          <w:szCs w:val="28"/>
          <w:bdr w:val="none" w:sz="0" w:space="0" w:color="auto" w:frame="1"/>
          <w:lang w:eastAsia="ru-RU"/>
        </w:rPr>
        <w:t>  </w:t>
      </w:r>
      <w:r w:rsidRPr="002E1ADE">
        <w:rPr>
          <w:rFonts w:ascii="Times New Roman" w:eastAsia="Times New Roman" w:hAnsi="Times New Roman" w:cs="Times New Roman"/>
          <w:sz w:val="28"/>
          <w:szCs w:val="28"/>
          <w:lang w:eastAsia="ru-RU"/>
        </w:rPr>
        <w:t>Проще всего запретить любое общение с незнакомцами в ваше отсутствие. Нужно объяснить, что, когда вы рядом, малыш в безопасности и может говорить с кем хочет. Если вас нет – разговаривать и тем более уходить с кем-то опасно.</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lastRenderedPageBreak/>
        <w:t>Ни в коем случае нельзя пугать ребёнка, что за плохое поведение его заберёт дядька с мешком или Баба-Яга. В случае, если его реально схватит незнакомец, он может перепугаться и не сообразить, что делать или же воспринять похищение как наказание за непослушание, и даже не пытаться освободиться.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Детям младшего возраста бывает сложно воспринимать серьёзную информацию на слух. Чтобы малыш запомнил, как правильно себя вести, наиболее опасные ситуации можно изобразить в игровой форме. Для этого родители могут сами изобразить похитителей или поиграть в куклы с ребёнком.</w:t>
      </w:r>
    </w:p>
    <w:p w:rsidR="00D205BF" w:rsidRDefault="00D205BF" w:rsidP="00D31D69">
      <w:pPr>
        <w:spacing w:after="0" w:line="240" w:lineRule="auto"/>
        <w:jc w:val="center"/>
        <w:rPr>
          <w:rFonts w:ascii="Times New Roman" w:hAnsi="Times New Roman" w:cs="Times New Roman"/>
          <w:b/>
          <w:sz w:val="28"/>
          <w:szCs w:val="28"/>
        </w:rPr>
      </w:pPr>
    </w:p>
    <w:p w:rsidR="00335784" w:rsidRPr="00D31D69" w:rsidRDefault="00335784" w:rsidP="00D31D69">
      <w:pPr>
        <w:spacing w:after="0" w:line="240" w:lineRule="auto"/>
        <w:jc w:val="center"/>
        <w:rPr>
          <w:rFonts w:ascii="Times New Roman" w:hAnsi="Times New Roman" w:cs="Times New Roman"/>
          <w:b/>
          <w:sz w:val="28"/>
          <w:szCs w:val="28"/>
        </w:rPr>
      </w:pPr>
      <w:r w:rsidRPr="00D31D69">
        <w:rPr>
          <w:rFonts w:ascii="Times New Roman" w:hAnsi="Times New Roman" w:cs="Times New Roman"/>
          <w:b/>
          <w:sz w:val="28"/>
          <w:szCs w:val="28"/>
        </w:rPr>
        <w:t>П</w:t>
      </w:r>
      <w:r w:rsidR="00D205BF">
        <w:rPr>
          <w:rFonts w:ascii="Times New Roman" w:hAnsi="Times New Roman" w:cs="Times New Roman"/>
          <w:b/>
          <w:sz w:val="28"/>
          <w:szCs w:val="28"/>
        </w:rPr>
        <w:t>равила безопасного поведения</w:t>
      </w:r>
    </w:p>
    <w:p w:rsidR="0071087F" w:rsidRPr="002E1ADE"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sz w:val="28"/>
          <w:szCs w:val="28"/>
          <w:lang w:eastAsia="ru-RU"/>
        </w:rPr>
      </w:pPr>
      <w:r w:rsidRPr="002E1ADE">
        <w:rPr>
          <w:rFonts w:ascii="Times New Roman" w:eastAsia="Times New Roman" w:hAnsi="Times New Roman" w:cs="Times New Roman"/>
          <w:sz w:val="28"/>
          <w:szCs w:val="28"/>
          <w:lang w:eastAsia="ru-RU"/>
        </w:rPr>
        <w:t>Каждый ребёнок, который хоть на минуту остаётся без присмотра родителей или других взрослых, должен знать правила, которые помогут ему избежать опасности при общении с незнакомцами:</w:t>
      </w:r>
    </w:p>
    <w:p w:rsidR="0071087F" w:rsidRPr="0071087F" w:rsidRDefault="0071087F" w:rsidP="007108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tLeast"/>
        <w:jc w:val="both"/>
        <w:textAlignment w:val="baseline"/>
        <w:rPr>
          <w:rFonts w:ascii="Times New Roman" w:eastAsia="Times New Roman" w:hAnsi="Times New Roman" w:cs="Times New Roman"/>
          <w:color w:val="343434"/>
          <w:sz w:val="28"/>
          <w:szCs w:val="28"/>
          <w:lang w:eastAsia="ru-RU"/>
        </w:rPr>
      </w:pPr>
      <w:r>
        <w:rPr>
          <w:rFonts w:ascii="Times New Roman" w:eastAsia="Times New Roman" w:hAnsi="Times New Roman" w:cs="Times New Roman"/>
          <w:noProof/>
          <w:color w:val="343434"/>
          <w:sz w:val="28"/>
          <w:szCs w:val="28"/>
          <w:lang w:eastAsia="ru-RU"/>
        </w:rPr>
        <w:drawing>
          <wp:inline distT="0" distB="0" distL="0" distR="0">
            <wp:extent cx="3571875" cy="3182007"/>
            <wp:effectExtent l="0" t="0" r="0" b="0"/>
            <wp:docPr id="4" name="Рисунок 4" descr="C:\Users\DOM\Desktop\Новая папка (2)\wJc4DjcBZ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Desktop\Новая папка (2)\wJc4DjcBZ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6159" cy="3185823"/>
                    </a:xfrm>
                    <a:prstGeom prst="rect">
                      <a:avLst/>
                    </a:prstGeom>
                    <a:noFill/>
                    <a:ln>
                      <a:noFill/>
                    </a:ln>
                  </pic:spPr>
                </pic:pic>
              </a:graphicData>
            </a:graphic>
          </wp:inline>
        </w:drawing>
      </w:r>
    </w:p>
    <w:p w:rsidR="00335784" w:rsidRPr="00441A6A" w:rsidRDefault="00335784" w:rsidP="00D205B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НЕЛЬЗЯ:</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разговаривать с незнакомцами и впускать их в квартиру.</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заходить с незнакомцем в лифт и подъезд.</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садиться в автомобиль к незнакомцам.</w:t>
      </w:r>
    </w:p>
    <w:p w:rsidR="00335784" w:rsidRPr="0071087F" w:rsidRDefault="00335784" w:rsidP="0071087F">
      <w:pPr>
        <w:pStyle w:val="a4"/>
        <w:numPr>
          <w:ilvl w:val="0"/>
          <w:numId w:val="14"/>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принимать от незнакомых людей подарки и соглашаться на их предложение пойти с ними.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В каких ситуациях стоит всегда отвечать «НЕТ!»:</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предлагают зайти в гости или подвезти до дома, пусть даже это соседи.</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lastRenderedPageBreak/>
        <w:t>Если в отсутствие родителей пришёл малознакомый человек, впускать его в квартиру или идти с ним куда-то.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угощает чем-нибудь с целью познакомиться и провести с тобой время.</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На все уговоры пойти куда-нибудь в уединённое место, чтобы посмотреть что-то или поиграть, надо ответить «Нет!», даже если очень интересно.</w:t>
      </w:r>
    </w:p>
    <w:p w:rsidR="00335784" w:rsidRPr="0071087F" w:rsidRDefault="00335784" w:rsidP="0071087F">
      <w:pPr>
        <w:pStyle w:val="a4"/>
        <w:numPr>
          <w:ilvl w:val="0"/>
          <w:numId w:val="15"/>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Придя, домой, надо обязательно рассказать взрослым об этом человеке.</w:t>
      </w:r>
    </w:p>
    <w:p w:rsidR="00D205BF" w:rsidRDefault="00D205BF" w:rsidP="00C0219F">
      <w:pPr>
        <w:spacing w:after="0" w:line="240" w:lineRule="auto"/>
        <w:jc w:val="center"/>
        <w:rPr>
          <w:rFonts w:ascii="Times New Roman" w:hAnsi="Times New Roman" w:cs="Times New Roman"/>
          <w:b/>
          <w:sz w:val="28"/>
          <w:szCs w:val="28"/>
        </w:rPr>
      </w:pPr>
    </w:p>
    <w:p w:rsidR="00335784"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ЧТО нужно знать, чтобы не стать жертвой?</w:t>
      </w:r>
    </w:p>
    <w:p w:rsidR="00025491" w:rsidRPr="00441A6A" w:rsidRDefault="00025491" w:rsidP="00C0219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57550" cy="2441855"/>
            <wp:effectExtent l="0" t="0" r="0" b="0"/>
            <wp:docPr id="8" name="Рисунок 8" descr="C:\Users\DOM\Desktop\Новая папка (2)\wKMha9soD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Desktop\Новая папка (2)\wKMha9soD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4744" cy="2447248"/>
                    </a:xfrm>
                    <a:prstGeom prst="rect">
                      <a:avLst/>
                    </a:prstGeom>
                    <a:noFill/>
                    <a:ln>
                      <a:noFill/>
                    </a:ln>
                  </pic:spPr>
                </pic:pic>
              </a:graphicData>
            </a:graphic>
          </wp:inline>
        </w:drawing>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спрашивают, как найти улицу, объясни, как дойти, но ни в коем случае не провожай.</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уговорить, отвечай, что тебе надо пойти домой и предупредить родителей, рассказать им, куда и с кем отправляешься.</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незнакомец предлагает тебе посмотреть что-то или помочь донести сумку, обещая заплатить, отвечай «Нет!».</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rsidR="00335784" w:rsidRPr="0071087F" w:rsidRDefault="00335784" w:rsidP="0071087F">
      <w:pPr>
        <w:pStyle w:val="a4"/>
        <w:numPr>
          <w:ilvl w:val="0"/>
          <w:numId w:val="16"/>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рядом с тобой тормозит автомобиль, как можно дальше отойди и ни в коем случае не садись в него.</w:t>
      </w:r>
    </w:p>
    <w:p w:rsidR="00D205BF" w:rsidRDefault="00D205BF" w:rsidP="00C0219F">
      <w:pPr>
        <w:spacing w:after="0" w:line="240" w:lineRule="auto"/>
        <w:jc w:val="center"/>
        <w:rPr>
          <w:rFonts w:ascii="Times New Roman" w:hAnsi="Times New Roman" w:cs="Times New Roman"/>
          <w:b/>
          <w:sz w:val="28"/>
          <w:szCs w:val="28"/>
        </w:rPr>
      </w:pPr>
    </w:p>
    <w:p w:rsidR="00335784" w:rsidRPr="00C0219F" w:rsidRDefault="00335784" w:rsidP="00C0219F">
      <w:pPr>
        <w:spacing w:after="0" w:line="240" w:lineRule="auto"/>
        <w:jc w:val="center"/>
        <w:rPr>
          <w:rFonts w:ascii="Times New Roman" w:hAnsi="Times New Roman" w:cs="Times New Roman"/>
          <w:b/>
          <w:sz w:val="28"/>
          <w:szCs w:val="28"/>
        </w:rPr>
      </w:pPr>
      <w:r w:rsidRPr="00C0219F">
        <w:rPr>
          <w:rFonts w:ascii="Times New Roman" w:hAnsi="Times New Roman" w:cs="Times New Roman"/>
          <w:b/>
          <w:sz w:val="28"/>
          <w:szCs w:val="28"/>
        </w:rPr>
        <w:t>Г</w:t>
      </w:r>
      <w:r w:rsidR="00C0219F">
        <w:rPr>
          <w:rFonts w:ascii="Times New Roman" w:hAnsi="Times New Roman" w:cs="Times New Roman"/>
          <w:b/>
          <w:sz w:val="28"/>
          <w:szCs w:val="28"/>
        </w:rPr>
        <w:t>де</w:t>
      </w:r>
      <w:r w:rsidRPr="00C0219F">
        <w:rPr>
          <w:rFonts w:ascii="Times New Roman" w:hAnsi="Times New Roman" w:cs="Times New Roman"/>
          <w:b/>
          <w:sz w:val="28"/>
          <w:szCs w:val="28"/>
        </w:rPr>
        <w:t xml:space="preserve"> преступники могут поджидать своих жертв?</w:t>
      </w:r>
    </w:p>
    <w:p w:rsidR="00335784"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НА УЛИЦЕ! </w:t>
      </w:r>
    </w:p>
    <w:p w:rsidR="00025491" w:rsidRPr="00C0219F"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990850" cy="2494581"/>
            <wp:effectExtent l="0" t="0" r="0" b="1270"/>
            <wp:docPr id="5" name="Рисунок 5" descr="C:\Users\DOM\Desktop\Новая папка (2)\4BvZpWOgM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Desktop\Новая папка (2)\4BvZpWOgMq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156" cy="2501509"/>
                    </a:xfrm>
                    <a:prstGeom prst="rect">
                      <a:avLst/>
                    </a:prstGeom>
                    <a:noFill/>
                    <a:ln>
                      <a:noFill/>
                    </a:ln>
                  </pic:spPr>
                </pic:pic>
              </a:graphicData>
            </a:graphic>
          </wp:inline>
        </w:drawing>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C0219F">
        <w:rPr>
          <w:rFonts w:ascii="Times New Roman" w:hAnsi="Times New Roman" w:cs="Times New Roman"/>
          <w:b/>
          <w:sz w:val="28"/>
          <w:szCs w:val="28"/>
        </w:rPr>
        <w:t>Если к тебе пристаёт</w:t>
      </w:r>
      <w:r w:rsidRPr="00441A6A">
        <w:rPr>
          <w:rFonts w:ascii="Times New Roman" w:hAnsi="Times New Roman" w:cs="Times New Roman"/>
          <w:b/>
          <w:sz w:val="28"/>
          <w:szCs w:val="28"/>
        </w:rPr>
        <w:t xml:space="preserve"> незнакомец:</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Скажи, что торопишься и не можешь разговаривать.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Не жди, когда он тебя схватит.</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можешь, брось что-нибудь в лицо нападающему, чтобы на некоторое время привести его в замешательство и отвлечь.</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Убегай в сторону, где много людей.</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Громко кричи «помогите», чтобы привлечь внимание. Люди при таких криках могут помочь, или позвонить в милицию.</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тебе зажимают рот рукой, сильно укуси за руку.</w:t>
      </w:r>
    </w:p>
    <w:p w:rsidR="00335784" w:rsidRPr="0071087F" w:rsidRDefault="00335784" w:rsidP="0071087F">
      <w:pPr>
        <w:pStyle w:val="a4"/>
        <w:numPr>
          <w:ilvl w:val="0"/>
          <w:numId w:val="17"/>
        </w:numPr>
        <w:spacing w:after="0" w:line="240" w:lineRule="auto"/>
        <w:jc w:val="both"/>
        <w:rPr>
          <w:rFonts w:ascii="Times New Roman" w:hAnsi="Times New Roman" w:cs="Times New Roman"/>
          <w:sz w:val="28"/>
          <w:szCs w:val="28"/>
        </w:rPr>
      </w:pPr>
      <w:r w:rsidRPr="0071087F">
        <w:rPr>
          <w:rFonts w:ascii="Times New Roman" w:hAnsi="Times New Roman" w:cs="Times New Roman"/>
          <w:sz w:val="28"/>
          <w:szCs w:val="28"/>
        </w:rPr>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335784" w:rsidRPr="00441A6A" w:rsidRDefault="00335784" w:rsidP="00335784">
      <w:pPr>
        <w:spacing w:after="0" w:line="240" w:lineRule="auto"/>
        <w:jc w:val="both"/>
        <w:rPr>
          <w:rFonts w:ascii="Times New Roman" w:hAnsi="Times New Roman" w:cs="Times New Roman"/>
          <w:b/>
          <w:sz w:val="28"/>
          <w:szCs w:val="28"/>
        </w:rPr>
      </w:pPr>
      <w:r w:rsidRPr="00335784">
        <w:rPr>
          <w:rFonts w:ascii="Times New Roman" w:hAnsi="Times New Roman" w:cs="Times New Roman"/>
          <w:sz w:val="28"/>
          <w:szCs w:val="28"/>
        </w:rPr>
        <w:br/>
      </w:r>
      <w:r w:rsidRPr="00441A6A">
        <w:rPr>
          <w:rFonts w:ascii="Times New Roman" w:hAnsi="Times New Roman" w:cs="Times New Roman"/>
          <w:b/>
          <w:sz w:val="28"/>
          <w:szCs w:val="28"/>
        </w:rPr>
        <w:t>Правила поведения на улице:</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Идя вдоль дороги, выбирай маршрут так, чтобы идти навстречу транспорту.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Ни в коем случае не садись в автомобиль, чтобы показать дорогу.</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ходи в отдалённые и безлюдные места.</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335784" w:rsidRPr="00441A6A" w:rsidRDefault="00335784" w:rsidP="00441A6A">
      <w:pPr>
        <w:pStyle w:val="a4"/>
        <w:numPr>
          <w:ilvl w:val="0"/>
          <w:numId w:val="18"/>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автомобиль начинает медленно двигаться рядом, отойди от него и перейди на другую сторону.</w:t>
      </w:r>
    </w:p>
    <w:p w:rsidR="00335784" w:rsidRPr="002E21A9" w:rsidRDefault="00335784" w:rsidP="002E21A9">
      <w:pPr>
        <w:pStyle w:val="a4"/>
        <w:spacing w:after="0" w:line="240" w:lineRule="auto"/>
        <w:jc w:val="both"/>
        <w:rPr>
          <w:rFonts w:ascii="Times New Roman" w:hAnsi="Times New Roman" w:cs="Times New Roman"/>
          <w:sz w:val="28"/>
          <w:szCs w:val="28"/>
        </w:rPr>
      </w:pPr>
      <w:r w:rsidRPr="002E21A9">
        <w:rPr>
          <w:rFonts w:ascii="Times New Roman" w:hAnsi="Times New Roman" w:cs="Times New Roman"/>
          <w:sz w:val="28"/>
          <w:szCs w:val="28"/>
        </w:rPr>
        <w:lastRenderedPageBreak/>
        <w:br/>
      </w: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ПОДЪЕЗДЕ!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961974" cy="2114550"/>
            <wp:effectExtent l="0" t="0" r="635" b="0"/>
            <wp:docPr id="6" name="Рисунок 6" descr="C:\Users\DOM\Desktop\Новая папка (2)\_EOSB6B_L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Desktop\Новая папка (2)\_EOSB6B_Lu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3472" cy="2137720"/>
                    </a:xfrm>
                    <a:prstGeom prst="rect">
                      <a:avLst/>
                    </a:prstGeom>
                    <a:noFill/>
                    <a:ln>
                      <a:noFill/>
                    </a:ln>
                  </pic:spPr>
                </pic:pic>
              </a:graphicData>
            </a:graphic>
          </wp:inline>
        </w:drawing>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Подходя к дому, обрати внимание, не идёт ли кто-либо следом.</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в доме есть домофон, перед входом в подъезд вызови свою квартиру и попроси родителей встретить.</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Если незнакомец уже находится в подъезде, сразу же выйди на улицу и дождись, когда в подъезд войдёт кто-то из взрослых жильцов дома.</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Не выходи на лестницу в позднее время. Мусор лучше выносить утром.</w:t>
      </w:r>
    </w:p>
    <w:p w:rsidR="00335784" w:rsidRPr="00441A6A" w:rsidRDefault="00335784" w:rsidP="00441A6A">
      <w:pPr>
        <w:pStyle w:val="a4"/>
        <w:numPr>
          <w:ilvl w:val="0"/>
          <w:numId w:val="20"/>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 внезапном нападении оцени ситуацию и по возможности убегай или защищайся любым способом.</w:t>
      </w:r>
    </w:p>
    <w:p w:rsidR="00D205BF" w:rsidRDefault="00D205BF" w:rsidP="00335784">
      <w:pPr>
        <w:spacing w:after="0" w:line="240" w:lineRule="auto"/>
        <w:jc w:val="both"/>
        <w:rPr>
          <w:rFonts w:ascii="Times New Roman" w:hAnsi="Times New Roman" w:cs="Times New Roman"/>
          <w:b/>
          <w:sz w:val="28"/>
          <w:szCs w:val="28"/>
        </w:rPr>
      </w:pPr>
    </w:p>
    <w:p w:rsidR="00335784"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В ЛИФТЕ!</w:t>
      </w:r>
    </w:p>
    <w:p w:rsidR="00025491" w:rsidRPr="00441A6A" w:rsidRDefault="00025491" w:rsidP="00335784">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33700" cy="2272957"/>
            <wp:effectExtent l="0" t="0" r="0" b="0"/>
            <wp:docPr id="7" name="Рисунок 7" descr="C:\Users\DOM\Desktop\Новая папка (2)\myNQsOC-Y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Desktop\Новая папка (2)\myNQsOC-Yo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1390" cy="2278915"/>
                    </a:xfrm>
                    <a:prstGeom prst="rect">
                      <a:avLst/>
                    </a:prstGeom>
                    <a:noFill/>
                    <a:ln>
                      <a:noFill/>
                    </a:ln>
                  </pic:spPr>
                </pic:pic>
              </a:graphicData>
            </a:graphic>
          </wp:inline>
        </w:drawing>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Входи в лифт, только убедившись, что на площадке нет постороннего, который вслед за тобой зайдёт в кабину.</w:t>
      </w:r>
    </w:p>
    <w:p w:rsidR="00335784" w:rsidRPr="00025491" w:rsidRDefault="00335784" w:rsidP="00025491">
      <w:pPr>
        <w:pStyle w:val="a4"/>
        <w:numPr>
          <w:ilvl w:val="0"/>
          <w:numId w:val="22"/>
        </w:numPr>
        <w:spacing w:after="0" w:line="240" w:lineRule="auto"/>
        <w:jc w:val="both"/>
        <w:rPr>
          <w:rFonts w:ascii="Times New Roman" w:hAnsi="Times New Roman" w:cs="Times New Roman"/>
          <w:sz w:val="28"/>
          <w:szCs w:val="28"/>
        </w:rPr>
      </w:pPr>
      <w:r w:rsidRPr="00025491">
        <w:rPr>
          <w:rFonts w:ascii="Times New Roman" w:hAnsi="Times New Roman" w:cs="Times New Roman"/>
          <w:sz w:val="28"/>
          <w:szCs w:val="28"/>
        </w:rPr>
        <w:t>Если в вызванном лифте уже находится незнакомый человек, не входи в кабину.</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Правила поведения в своём доме:</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lastRenderedPageBreak/>
        <w:t>Нельзя впускать в квартиру незнакомого человека!!!</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Перед тем как открыть дверь, обязательно посмотри в дверной глазок. Впускай в квартиру только хорошо знакомых людей.</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Покидая квартиру, также посмотри в глазок. Если на лестничной площадке есть незнакомые люди, подожди, пока они уйдут.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Даже, если ты покидаешь квартиру на очень короткое время, обязательно закрой дверь на </w:t>
      </w:r>
      <w:r w:rsidR="00E81F32" w:rsidRPr="002E1ADE">
        <w:rPr>
          <w:rFonts w:ascii="Times New Roman" w:hAnsi="Times New Roman" w:cs="Times New Roman"/>
          <w:sz w:val="28"/>
          <w:szCs w:val="28"/>
        </w:rPr>
        <w:t xml:space="preserve">ключ. </w:t>
      </w:r>
      <w:r w:rsidR="00E81F32" w:rsidRPr="002E1ADE">
        <w:rPr>
          <w:rFonts w:ascii="Times New Roman" w:hAnsi="Times New Roman" w:cs="Times New Roman"/>
          <w:sz w:val="28"/>
          <w:szCs w:val="28"/>
        </w:rPr>
        <w:softHyphen/>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Прежде чем открывать ключом входную дверь, убедись, что поблизости никого нет.</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 xml:space="preserve">Если с почты принесли посылку, телеграмму или счёт, то за них нужно расписаться, что могут сделать только взрослые. То же самое касается и </w:t>
      </w:r>
      <w:r w:rsidR="00E81F32" w:rsidRPr="002E1ADE">
        <w:rPr>
          <w:rFonts w:ascii="Times New Roman" w:hAnsi="Times New Roman" w:cs="Times New Roman"/>
          <w:sz w:val="28"/>
          <w:szCs w:val="28"/>
        </w:rPr>
        <w:t>электрика,</w:t>
      </w:r>
      <w:r w:rsidRPr="002E1ADE">
        <w:rPr>
          <w:rFonts w:ascii="Times New Roman" w:hAnsi="Times New Roman" w:cs="Times New Roman"/>
          <w:sz w:val="28"/>
          <w:szCs w:val="28"/>
        </w:rPr>
        <w:t xml:space="preserve">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335784" w:rsidRPr="002E1ADE" w:rsidRDefault="00335784" w:rsidP="002E1ADE">
      <w:pPr>
        <w:pStyle w:val="a4"/>
        <w:numPr>
          <w:ilvl w:val="0"/>
          <w:numId w:val="23"/>
        </w:numPr>
        <w:spacing w:after="0" w:line="240" w:lineRule="auto"/>
        <w:jc w:val="both"/>
        <w:rPr>
          <w:rFonts w:ascii="Times New Roman" w:hAnsi="Times New Roman" w:cs="Times New Roman"/>
          <w:sz w:val="28"/>
          <w:szCs w:val="28"/>
        </w:rPr>
      </w:pPr>
      <w:r w:rsidRPr="002E1ADE">
        <w:rPr>
          <w:rFonts w:ascii="Times New Roman" w:hAnsi="Times New Roman" w:cs="Times New Roman"/>
          <w:sz w:val="28"/>
          <w:szCs w:val="28"/>
        </w:rPr>
        <w:t>Если, возвращаясь домой, ты чувствуешь, что тебя преследуют, не заходи в дом, а вернись в многолюдное место, и попроси помощи или позвони, чтобы тебя встретили.</w:t>
      </w:r>
    </w:p>
    <w:p w:rsidR="00D205BF" w:rsidRDefault="00D205BF" w:rsidP="00C0219F">
      <w:pPr>
        <w:spacing w:after="0" w:line="240" w:lineRule="auto"/>
        <w:jc w:val="center"/>
        <w:rPr>
          <w:rFonts w:ascii="Times New Roman" w:hAnsi="Times New Roman" w:cs="Times New Roman"/>
          <w:b/>
          <w:sz w:val="28"/>
          <w:szCs w:val="28"/>
        </w:rPr>
      </w:pPr>
    </w:p>
    <w:p w:rsidR="00335784" w:rsidRPr="00441A6A" w:rsidRDefault="00335784" w:rsidP="00C0219F">
      <w:pPr>
        <w:spacing w:after="0" w:line="240" w:lineRule="auto"/>
        <w:jc w:val="center"/>
        <w:rPr>
          <w:rFonts w:ascii="Times New Roman" w:hAnsi="Times New Roman" w:cs="Times New Roman"/>
          <w:b/>
          <w:sz w:val="28"/>
          <w:szCs w:val="28"/>
        </w:rPr>
      </w:pPr>
      <w:r w:rsidRPr="00441A6A">
        <w:rPr>
          <w:rFonts w:ascii="Times New Roman" w:hAnsi="Times New Roman" w:cs="Times New Roman"/>
          <w:b/>
          <w:sz w:val="28"/>
          <w:szCs w:val="28"/>
        </w:rPr>
        <w:t>Основные правила безопасного поведения, которые родители должны привить своим детям</w:t>
      </w:r>
    </w:p>
    <w:p w:rsidR="00D205BF" w:rsidRDefault="00D205BF" w:rsidP="00335784">
      <w:pPr>
        <w:spacing w:after="0" w:line="240" w:lineRule="auto"/>
        <w:jc w:val="both"/>
        <w:rPr>
          <w:rFonts w:ascii="Times New Roman" w:hAnsi="Times New Roman" w:cs="Times New Roman"/>
          <w:b/>
          <w:sz w:val="28"/>
          <w:szCs w:val="28"/>
        </w:rPr>
      </w:pPr>
    </w:p>
    <w:p w:rsidR="00335784" w:rsidRPr="00441A6A" w:rsidRDefault="00335784" w:rsidP="00335784">
      <w:pPr>
        <w:spacing w:after="0" w:line="240" w:lineRule="auto"/>
        <w:jc w:val="both"/>
        <w:rPr>
          <w:rFonts w:ascii="Times New Roman" w:hAnsi="Times New Roman" w:cs="Times New Roman"/>
          <w:b/>
          <w:sz w:val="28"/>
          <w:szCs w:val="28"/>
        </w:rPr>
      </w:pPr>
      <w:r w:rsidRPr="00441A6A">
        <w:rPr>
          <w:rFonts w:ascii="Times New Roman" w:hAnsi="Times New Roman" w:cs="Times New Roman"/>
          <w:b/>
          <w:sz w:val="28"/>
          <w:szCs w:val="28"/>
        </w:rPr>
        <w:t>Дети не должны:</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знакомиться на улице с посторонними людьми,</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говорить незнакомым людям свой домашний адрес и телефон,</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непредназначенных для этого местах,</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гулять в отдаленные места без сопровождения взрослого и хорошо знакомого Вам человека,</w:t>
      </w:r>
    </w:p>
    <w:p w:rsidR="00335784" w:rsidRPr="00441A6A" w:rsidRDefault="00335784" w:rsidP="00441A6A">
      <w:pPr>
        <w:pStyle w:val="a4"/>
        <w:numPr>
          <w:ilvl w:val="0"/>
          <w:numId w:val="21"/>
        </w:numPr>
        <w:spacing w:after="0" w:line="240" w:lineRule="auto"/>
        <w:jc w:val="both"/>
        <w:rPr>
          <w:rFonts w:ascii="Times New Roman" w:hAnsi="Times New Roman" w:cs="Times New Roman"/>
          <w:sz w:val="28"/>
          <w:szCs w:val="28"/>
        </w:rPr>
      </w:pPr>
      <w:r w:rsidRPr="00441A6A">
        <w:rPr>
          <w:rFonts w:ascii="Times New Roman" w:hAnsi="Times New Roman" w:cs="Times New Roman"/>
          <w:sz w:val="28"/>
          <w:szCs w:val="28"/>
        </w:rPr>
        <w:t>приносить домой чужие вещи, даже если они утверждают, что просто нашли их на улице.</w:t>
      </w:r>
    </w:p>
    <w:p w:rsidR="00D205BF" w:rsidRDefault="00D205BF" w:rsidP="00C0219F">
      <w:pPr>
        <w:spacing w:after="0" w:line="240" w:lineRule="auto"/>
        <w:jc w:val="center"/>
        <w:rPr>
          <w:rFonts w:ascii="Times New Roman" w:hAnsi="Times New Roman" w:cs="Times New Roman"/>
          <w:b/>
          <w:sz w:val="28"/>
          <w:szCs w:val="28"/>
        </w:rPr>
      </w:pPr>
    </w:p>
    <w:p w:rsidR="00335784"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Основные правила, соблюдение которых </w:t>
      </w:r>
      <w:r w:rsidR="00C0219F">
        <w:rPr>
          <w:rFonts w:ascii="Times New Roman" w:hAnsi="Times New Roman" w:cs="Times New Roman"/>
          <w:b/>
          <w:sz w:val="28"/>
          <w:szCs w:val="28"/>
        </w:rPr>
        <w:t>усилит безопасность ваших детей</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w:t>
      </w:r>
      <w:r w:rsidRPr="00335784">
        <w:rPr>
          <w:rFonts w:ascii="Times New Roman" w:hAnsi="Times New Roman" w:cs="Times New Roman"/>
          <w:sz w:val="28"/>
          <w:szCs w:val="28"/>
        </w:rPr>
        <w:lastRenderedPageBreak/>
        <w:t>должно быть две калитки, чтобы у ребёнка всегда была дополнительная возможность покинуть площадку в случае возникновения опасности.</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 xml:space="preserve">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w:t>
      </w:r>
      <w:r w:rsidR="00E81F32" w:rsidRPr="00335784">
        <w:rPr>
          <w:rFonts w:ascii="Times New Roman" w:hAnsi="Times New Roman" w:cs="Times New Roman"/>
          <w:sz w:val="28"/>
          <w:szCs w:val="28"/>
        </w:rPr>
        <w:t>также</w:t>
      </w:r>
      <w:r w:rsidRPr="00335784">
        <w:rPr>
          <w:rFonts w:ascii="Times New Roman" w:hAnsi="Times New Roman" w:cs="Times New Roman"/>
          <w:sz w:val="28"/>
          <w:szCs w:val="28"/>
        </w:rPr>
        <w:t xml:space="preserve">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милиции и вашего участкового.</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w:t>
      </w:r>
      <w:r w:rsidR="00441A6A">
        <w:rPr>
          <w:rFonts w:ascii="Times New Roman" w:hAnsi="Times New Roman" w:cs="Times New Roman"/>
          <w:sz w:val="28"/>
          <w:szCs w:val="28"/>
        </w:rPr>
        <w:t xml:space="preserve"> у вашего ребёнка </w:t>
      </w:r>
      <w:r w:rsidRPr="00335784">
        <w:rPr>
          <w:rFonts w:ascii="Times New Roman" w:hAnsi="Times New Roman" w:cs="Times New Roman"/>
          <w:sz w:val="28"/>
          <w:szCs w:val="28"/>
        </w:rPr>
        <w:t>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 xml:space="preserve">Если у вашего </w:t>
      </w:r>
      <w:r w:rsidR="002E21A9" w:rsidRPr="002E21A9">
        <w:rPr>
          <w:rFonts w:ascii="Times New Roman" w:hAnsi="Times New Roman" w:cs="Times New Roman"/>
          <w:b/>
          <w:sz w:val="28"/>
          <w:szCs w:val="28"/>
        </w:rPr>
        <w:t>ребёнка появился взрослый друг</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милицию.</w:t>
      </w:r>
    </w:p>
    <w:p w:rsidR="00D205BF" w:rsidRDefault="00D205BF" w:rsidP="00C0219F">
      <w:pPr>
        <w:spacing w:after="0" w:line="240" w:lineRule="auto"/>
        <w:jc w:val="center"/>
        <w:rPr>
          <w:rFonts w:ascii="Times New Roman" w:hAnsi="Times New Roman" w:cs="Times New Roman"/>
          <w:b/>
          <w:sz w:val="28"/>
          <w:szCs w:val="28"/>
        </w:rPr>
      </w:pPr>
    </w:p>
    <w:p w:rsidR="002E21A9" w:rsidRPr="002E21A9" w:rsidRDefault="00335784" w:rsidP="00C0219F">
      <w:pPr>
        <w:spacing w:after="0" w:line="240" w:lineRule="auto"/>
        <w:jc w:val="center"/>
        <w:rPr>
          <w:rFonts w:ascii="Times New Roman" w:hAnsi="Times New Roman" w:cs="Times New Roman"/>
          <w:b/>
          <w:sz w:val="28"/>
          <w:szCs w:val="28"/>
        </w:rPr>
      </w:pPr>
      <w:r w:rsidRPr="002E21A9">
        <w:rPr>
          <w:rFonts w:ascii="Times New Roman" w:hAnsi="Times New Roman" w:cs="Times New Roman"/>
          <w:b/>
          <w:sz w:val="28"/>
          <w:szCs w:val="28"/>
        </w:rPr>
        <w:t>Если вы что-что запод</w:t>
      </w:r>
      <w:r w:rsidR="002E21A9" w:rsidRPr="002E21A9">
        <w:rPr>
          <w:rFonts w:ascii="Times New Roman" w:hAnsi="Times New Roman" w:cs="Times New Roman"/>
          <w:b/>
          <w:sz w:val="28"/>
          <w:szCs w:val="28"/>
        </w:rPr>
        <w:t>озрили</w:t>
      </w:r>
    </w:p>
    <w:p w:rsidR="00335784" w:rsidRPr="00335784" w:rsidRDefault="00335784" w:rsidP="00335784">
      <w:pPr>
        <w:spacing w:after="0" w:line="240" w:lineRule="auto"/>
        <w:jc w:val="both"/>
        <w:rPr>
          <w:rFonts w:ascii="Times New Roman" w:hAnsi="Times New Roman" w:cs="Times New Roman"/>
          <w:sz w:val="28"/>
          <w:szCs w:val="28"/>
        </w:rPr>
      </w:pPr>
      <w:r w:rsidRPr="00335784">
        <w:rPr>
          <w:rFonts w:ascii="Times New Roman" w:hAnsi="Times New Roman" w:cs="Times New Roman"/>
          <w:sz w:val="28"/>
          <w:szCs w:val="28"/>
        </w:rP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службы безопасности заведения, позвоните в 102.</w:t>
      </w:r>
    </w:p>
    <w:p w:rsidR="00D205BF" w:rsidRDefault="00D205BF" w:rsidP="00D205BF">
      <w:pPr>
        <w:spacing w:after="0" w:line="240" w:lineRule="auto"/>
        <w:rPr>
          <w:rFonts w:ascii="Times New Roman" w:hAnsi="Times New Roman" w:cs="Times New Roman"/>
          <w:b/>
          <w:sz w:val="28"/>
        </w:rPr>
      </w:pPr>
    </w:p>
    <w:p w:rsidR="00D205BF" w:rsidRPr="00D205BF" w:rsidRDefault="002E1ADE" w:rsidP="00D205BF">
      <w:pPr>
        <w:spacing w:after="0" w:line="240" w:lineRule="auto"/>
        <w:rPr>
          <w:rFonts w:ascii="Times New Roman" w:hAnsi="Times New Roman" w:cs="Times New Roman"/>
          <w:sz w:val="28"/>
        </w:rPr>
      </w:pPr>
      <w:r w:rsidRPr="00D205BF">
        <w:rPr>
          <w:rFonts w:ascii="Times New Roman" w:hAnsi="Times New Roman" w:cs="Times New Roman"/>
          <w:b/>
          <w:sz w:val="28"/>
        </w:rPr>
        <w:t>Заключение.</w:t>
      </w:r>
      <w:r w:rsidRPr="00D205BF">
        <w:rPr>
          <w:rFonts w:ascii="Times New Roman" w:hAnsi="Times New Roman" w:cs="Times New Roman"/>
          <w:sz w:val="28"/>
        </w:rPr>
        <w:br/>
      </w:r>
      <w:r w:rsidR="00D205BF" w:rsidRPr="00D205BF">
        <w:rPr>
          <w:rFonts w:ascii="Times New Roman" w:hAnsi="Times New Roman" w:cs="Times New Roman"/>
          <w:sz w:val="28"/>
        </w:rPr>
        <w:t xml:space="preserve">Взрослея, ребенок будет лучше ориентироваться в общении с незнакомцами, станет внимательнее и научится различать потенциально опасные ситуации. </w:t>
      </w:r>
      <w:r w:rsidR="00D205BF" w:rsidRPr="00D205BF">
        <w:rPr>
          <w:rFonts w:ascii="Times New Roman" w:hAnsi="Times New Roman" w:cs="Times New Roman"/>
          <w:sz w:val="28"/>
        </w:rPr>
        <w:lastRenderedPageBreak/>
        <w:t>А пока малыш еще слишком доверчив, маме и папе не след</w:t>
      </w:r>
      <w:r w:rsidR="00D205BF">
        <w:rPr>
          <w:rFonts w:ascii="Times New Roman" w:hAnsi="Times New Roman" w:cs="Times New Roman"/>
          <w:sz w:val="28"/>
        </w:rPr>
        <w:t>ует оставлять его без присмотра.</w:t>
      </w:r>
    </w:p>
    <w:p w:rsidR="00CC2FAD" w:rsidRDefault="002E1ADE" w:rsidP="00D205BF">
      <w:pPr>
        <w:spacing w:after="0" w:line="240" w:lineRule="auto"/>
        <w:jc w:val="both"/>
        <w:rPr>
          <w:rFonts w:ascii="Times New Roman" w:eastAsia="Times New Roman" w:hAnsi="Times New Roman" w:cs="Times New Roman"/>
          <w:color w:val="000000"/>
          <w:sz w:val="28"/>
          <w:szCs w:val="28"/>
          <w:lang w:eastAsia="ru-RU"/>
        </w:rPr>
      </w:pPr>
      <w:r w:rsidRPr="002E1ADE">
        <w:rPr>
          <w:rFonts w:ascii="Times New Roman" w:eastAsia="Times New Roman" w:hAnsi="Times New Roman" w:cs="Times New Roman"/>
          <w:color w:val="000000"/>
          <w:sz w:val="28"/>
          <w:szCs w:val="28"/>
          <w:lang w:eastAsia="ru-RU"/>
        </w:rPr>
        <w:t>Я надеюсь, что моя работа поможет детям больше узнать об основных правилах безопасности при общении с незнакомыми людьми, и с ними никогда таких чрезвычайных ситуаций не произойдет. Они будут готовы спасти себя, и будут знать, как это сделать, и помнить, что Наша безопасность в Наших руках.</w:t>
      </w:r>
    </w:p>
    <w:p w:rsidR="00D205BF" w:rsidRDefault="00D205BF" w:rsidP="002E1ADE">
      <w:pPr>
        <w:spacing w:after="0" w:line="240" w:lineRule="auto"/>
        <w:jc w:val="both"/>
        <w:rPr>
          <w:rFonts w:ascii="Times New Roman" w:eastAsia="Times New Roman" w:hAnsi="Times New Roman" w:cs="Times New Roman"/>
          <w:color w:val="000000"/>
          <w:sz w:val="28"/>
          <w:szCs w:val="28"/>
          <w:lang w:eastAsia="ru-RU"/>
        </w:rPr>
      </w:pPr>
    </w:p>
    <w:p w:rsidR="00D205BF" w:rsidRDefault="00D205BF" w:rsidP="002E1ADE">
      <w:pPr>
        <w:spacing w:after="0" w:line="240" w:lineRule="auto"/>
        <w:jc w:val="both"/>
        <w:rPr>
          <w:rFonts w:ascii="Times New Roman" w:hAnsi="Times New Roman" w:cs="Times New Roman"/>
          <w:sz w:val="28"/>
          <w:szCs w:val="28"/>
        </w:rPr>
      </w:pPr>
    </w:p>
    <w:p w:rsidR="00D205BF" w:rsidRPr="00D205BF" w:rsidRDefault="00D205BF" w:rsidP="002E1ADE">
      <w:pPr>
        <w:spacing w:after="0" w:line="240" w:lineRule="auto"/>
        <w:jc w:val="both"/>
        <w:rPr>
          <w:rFonts w:ascii="Times New Roman" w:hAnsi="Times New Roman" w:cs="Times New Roman"/>
          <w:sz w:val="28"/>
          <w:szCs w:val="28"/>
        </w:rPr>
      </w:pPr>
    </w:p>
    <w:sectPr w:rsidR="00D205BF" w:rsidRPr="00D205BF" w:rsidSect="003B2F4B">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30" w:rsidRDefault="00CC4830" w:rsidP="003B2F4B">
      <w:pPr>
        <w:spacing w:after="0" w:line="240" w:lineRule="auto"/>
      </w:pPr>
      <w:r>
        <w:separator/>
      </w:r>
    </w:p>
  </w:endnote>
  <w:endnote w:type="continuationSeparator" w:id="0">
    <w:p w:rsidR="00CC4830" w:rsidRDefault="00CC4830" w:rsidP="003B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30" w:rsidRDefault="00CC4830" w:rsidP="003B2F4B">
      <w:pPr>
        <w:spacing w:after="0" w:line="240" w:lineRule="auto"/>
      </w:pPr>
      <w:r>
        <w:separator/>
      </w:r>
    </w:p>
  </w:footnote>
  <w:footnote w:type="continuationSeparator" w:id="0">
    <w:p w:rsidR="00CC4830" w:rsidRDefault="00CC4830" w:rsidP="003B2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160486"/>
      <w:docPartObj>
        <w:docPartGallery w:val="Page Numbers (Top of Page)"/>
        <w:docPartUnique/>
      </w:docPartObj>
    </w:sdtPr>
    <w:sdtEndPr/>
    <w:sdtContent>
      <w:p w:rsidR="003B2F4B" w:rsidRDefault="003B2F4B">
        <w:pPr>
          <w:pStyle w:val="a5"/>
          <w:jc w:val="center"/>
        </w:pPr>
        <w:r>
          <w:fldChar w:fldCharType="begin"/>
        </w:r>
        <w:r>
          <w:instrText>PAGE   \* MERGEFORMAT</w:instrText>
        </w:r>
        <w:r>
          <w:fldChar w:fldCharType="separate"/>
        </w:r>
        <w:r w:rsidR="004C6F53">
          <w:rPr>
            <w:noProof/>
          </w:rPr>
          <w:t>9</w:t>
        </w:r>
        <w:r>
          <w:fldChar w:fldCharType="end"/>
        </w:r>
      </w:p>
    </w:sdtContent>
  </w:sdt>
  <w:p w:rsidR="003B2F4B" w:rsidRDefault="003B2F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C59"/>
    <w:multiLevelType w:val="hybridMultilevel"/>
    <w:tmpl w:val="DD9E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75AF8"/>
    <w:multiLevelType w:val="multilevel"/>
    <w:tmpl w:val="3FA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FA4252"/>
    <w:multiLevelType w:val="multilevel"/>
    <w:tmpl w:val="F51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6B30C6"/>
    <w:multiLevelType w:val="hybridMultilevel"/>
    <w:tmpl w:val="9548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63FC5"/>
    <w:multiLevelType w:val="multilevel"/>
    <w:tmpl w:val="746A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666C26"/>
    <w:multiLevelType w:val="hybridMultilevel"/>
    <w:tmpl w:val="95964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C28F1"/>
    <w:multiLevelType w:val="multilevel"/>
    <w:tmpl w:val="C55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ED23D58"/>
    <w:multiLevelType w:val="multilevel"/>
    <w:tmpl w:val="341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1A0AA3"/>
    <w:multiLevelType w:val="hybridMultilevel"/>
    <w:tmpl w:val="6A80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30328"/>
    <w:multiLevelType w:val="multilevel"/>
    <w:tmpl w:val="AF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CD644C"/>
    <w:multiLevelType w:val="hybridMultilevel"/>
    <w:tmpl w:val="0AF8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26340"/>
    <w:multiLevelType w:val="multilevel"/>
    <w:tmpl w:val="AD36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29C73E2"/>
    <w:multiLevelType w:val="multilevel"/>
    <w:tmpl w:val="FEC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8430D7"/>
    <w:multiLevelType w:val="hybridMultilevel"/>
    <w:tmpl w:val="EA70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A4D6C"/>
    <w:multiLevelType w:val="multilevel"/>
    <w:tmpl w:val="F312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835BBA"/>
    <w:multiLevelType w:val="hybridMultilevel"/>
    <w:tmpl w:val="62C6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72C35"/>
    <w:multiLevelType w:val="hybridMultilevel"/>
    <w:tmpl w:val="6C10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24D69"/>
    <w:multiLevelType w:val="multilevel"/>
    <w:tmpl w:val="E60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B14526"/>
    <w:multiLevelType w:val="multilevel"/>
    <w:tmpl w:val="1E5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CA4CB6"/>
    <w:multiLevelType w:val="hybridMultilevel"/>
    <w:tmpl w:val="5D669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7D0B28"/>
    <w:multiLevelType w:val="multilevel"/>
    <w:tmpl w:val="8336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484C1B"/>
    <w:multiLevelType w:val="multilevel"/>
    <w:tmpl w:val="B4C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F3670B"/>
    <w:multiLevelType w:val="hybridMultilevel"/>
    <w:tmpl w:val="B8424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1"/>
  </w:num>
  <w:num w:numId="5">
    <w:abstractNumId w:val="21"/>
  </w:num>
  <w:num w:numId="6">
    <w:abstractNumId w:val="12"/>
  </w:num>
  <w:num w:numId="7">
    <w:abstractNumId w:val="14"/>
  </w:num>
  <w:num w:numId="8">
    <w:abstractNumId w:val="18"/>
  </w:num>
  <w:num w:numId="9">
    <w:abstractNumId w:val="20"/>
  </w:num>
  <w:num w:numId="10">
    <w:abstractNumId w:val="7"/>
  </w:num>
  <w:num w:numId="11">
    <w:abstractNumId w:val="9"/>
  </w:num>
  <w:num w:numId="12">
    <w:abstractNumId w:val="6"/>
  </w:num>
  <w:num w:numId="13">
    <w:abstractNumId w:val="17"/>
  </w:num>
  <w:num w:numId="14">
    <w:abstractNumId w:val="13"/>
  </w:num>
  <w:num w:numId="15">
    <w:abstractNumId w:val="16"/>
  </w:num>
  <w:num w:numId="16">
    <w:abstractNumId w:val="0"/>
  </w:num>
  <w:num w:numId="17">
    <w:abstractNumId w:val="19"/>
  </w:num>
  <w:num w:numId="18">
    <w:abstractNumId w:val="22"/>
  </w:num>
  <w:num w:numId="19">
    <w:abstractNumId w:val="3"/>
  </w:num>
  <w:num w:numId="20">
    <w:abstractNumId w:val="5"/>
  </w:num>
  <w:num w:numId="21">
    <w:abstractNumId w:val="8"/>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84"/>
    <w:rsid w:val="00025491"/>
    <w:rsid w:val="002E1ADE"/>
    <w:rsid w:val="002E21A9"/>
    <w:rsid w:val="00335784"/>
    <w:rsid w:val="003B2F4B"/>
    <w:rsid w:val="00405CCD"/>
    <w:rsid w:val="00441A6A"/>
    <w:rsid w:val="004753B4"/>
    <w:rsid w:val="004C6F53"/>
    <w:rsid w:val="0071087F"/>
    <w:rsid w:val="008D718B"/>
    <w:rsid w:val="00956F7E"/>
    <w:rsid w:val="00997556"/>
    <w:rsid w:val="00C0219F"/>
    <w:rsid w:val="00CC2FAD"/>
    <w:rsid w:val="00CC4830"/>
    <w:rsid w:val="00D205BF"/>
    <w:rsid w:val="00D31D69"/>
    <w:rsid w:val="00DB5FA5"/>
    <w:rsid w:val="00E8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784"/>
    <w:rPr>
      <w:color w:val="0563C1" w:themeColor="hyperlink"/>
      <w:u w:val="single"/>
    </w:rPr>
  </w:style>
  <w:style w:type="paragraph" w:styleId="a4">
    <w:name w:val="List Paragraph"/>
    <w:basedOn w:val="a"/>
    <w:uiPriority w:val="34"/>
    <w:qFormat/>
    <w:rsid w:val="0071087F"/>
    <w:pPr>
      <w:ind w:left="720"/>
      <w:contextualSpacing/>
    </w:pPr>
  </w:style>
  <w:style w:type="paragraph" w:styleId="a5">
    <w:name w:val="header"/>
    <w:basedOn w:val="a"/>
    <w:link w:val="a6"/>
    <w:uiPriority w:val="99"/>
    <w:unhideWhenUsed/>
    <w:rsid w:val="003B2F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F4B"/>
  </w:style>
  <w:style w:type="paragraph" w:styleId="a7">
    <w:name w:val="footer"/>
    <w:basedOn w:val="a"/>
    <w:link w:val="a8"/>
    <w:uiPriority w:val="99"/>
    <w:unhideWhenUsed/>
    <w:rsid w:val="003B2F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F4B"/>
  </w:style>
  <w:style w:type="paragraph" w:styleId="a9">
    <w:name w:val="Balloon Text"/>
    <w:basedOn w:val="a"/>
    <w:link w:val="aa"/>
    <w:uiPriority w:val="99"/>
    <w:semiHidden/>
    <w:unhideWhenUsed/>
    <w:rsid w:val="004753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5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784"/>
    <w:rPr>
      <w:color w:val="0563C1" w:themeColor="hyperlink"/>
      <w:u w:val="single"/>
    </w:rPr>
  </w:style>
  <w:style w:type="paragraph" w:styleId="a4">
    <w:name w:val="List Paragraph"/>
    <w:basedOn w:val="a"/>
    <w:uiPriority w:val="34"/>
    <w:qFormat/>
    <w:rsid w:val="0071087F"/>
    <w:pPr>
      <w:ind w:left="720"/>
      <w:contextualSpacing/>
    </w:pPr>
  </w:style>
  <w:style w:type="paragraph" w:styleId="a5">
    <w:name w:val="header"/>
    <w:basedOn w:val="a"/>
    <w:link w:val="a6"/>
    <w:uiPriority w:val="99"/>
    <w:unhideWhenUsed/>
    <w:rsid w:val="003B2F4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2F4B"/>
  </w:style>
  <w:style w:type="paragraph" w:styleId="a7">
    <w:name w:val="footer"/>
    <w:basedOn w:val="a"/>
    <w:link w:val="a8"/>
    <w:uiPriority w:val="99"/>
    <w:unhideWhenUsed/>
    <w:rsid w:val="003B2F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2F4B"/>
  </w:style>
  <w:style w:type="paragraph" w:styleId="a9">
    <w:name w:val="Balloon Text"/>
    <w:basedOn w:val="a"/>
    <w:link w:val="aa"/>
    <w:uiPriority w:val="99"/>
    <w:semiHidden/>
    <w:unhideWhenUsed/>
    <w:rsid w:val="004753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RePack by Diakov</cp:lastModifiedBy>
  <cp:revision>13</cp:revision>
  <dcterms:created xsi:type="dcterms:W3CDTF">2018-01-20T17:28:00Z</dcterms:created>
  <dcterms:modified xsi:type="dcterms:W3CDTF">2023-05-29T10:32:00Z</dcterms:modified>
</cp:coreProperties>
</file>