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4" w:rsidRDefault="003540B4" w:rsidP="00B57E4B">
      <w:pPr>
        <w:rPr>
          <w:b/>
          <w:bCs/>
          <w:sz w:val="28"/>
          <w:szCs w:val="28"/>
        </w:rPr>
      </w:pPr>
    </w:p>
    <w:p w:rsidR="00FD15F8" w:rsidRPr="004F5998" w:rsidRDefault="00FD15F8" w:rsidP="00FD15F8">
      <w:pPr>
        <w:jc w:val="center"/>
        <w:rPr>
          <w:b/>
          <w:bCs/>
          <w:sz w:val="28"/>
          <w:szCs w:val="28"/>
        </w:rPr>
      </w:pPr>
      <w:r w:rsidRPr="004F5998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D15F8" w:rsidRPr="004F5998" w:rsidRDefault="00FD15F8" w:rsidP="00FD15F8">
      <w:pPr>
        <w:jc w:val="center"/>
        <w:rPr>
          <w:b/>
          <w:bCs/>
          <w:sz w:val="28"/>
          <w:szCs w:val="28"/>
        </w:rPr>
      </w:pPr>
      <w:r w:rsidRPr="004F5998">
        <w:rPr>
          <w:b/>
          <w:bCs/>
          <w:sz w:val="28"/>
          <w:szCs w:val="28"/>
        </w:rPr>
        <w:t>детский сад комбинированного вида № 5 города Ставрополя</w:t>
      </w: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eastAsia="Liberation Serif;Times New Roma" w:hAnsi="Liberation Serif;Times New Roma" w:cs="Liberation Serif;Times New Roma"/>
        </w:rPr>
        <w:t xml:space="preserve">                                       </w:t>
      </w: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</w:rPr>
      </w:pPr>
    </w:p>
    <w:p w:rsidR="00FD15F8" w:rsidRDefault="00FD15F8" w:rsidP="00FD15F8">
      <w:pPr>
        <w:jc w:val="right"/>
        <w:rPr>
          <w:rFonts w:ascii="Liberation Serif;Times New Roma" w:hAnsi="Liberation Serif;Times New Roma" w:cs="Liberation Serif;Times New Roma"/>
        </w:rPr>
      </w:pPr>
    </w:p>
    <w:tbl>
      <w:tblPr>
        <w:tblW w:w="1048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27"/>
        <w:gridCol w:w="2693"/>
        <w:gridCol w:w="3969"/>
      </w:tblGrid>
      <w:tr w:rsidR="00FD15F8" w:rsidRPr="00D8288F" w:rsidTr="00FD15F8">
        <w:tc>
          <w:tcPr>
            <w:tcW w:w="3827" w:type="dxa"/>
            <w:shd w:val="clear" w:color="auto" w:fill="auto"/>
          </w:tcPr>
          <w:p w:rsidR="00FD15F8" w:rsidRPr="00D8288F" w:rsidRDefault="00FD15F8" w:rsidP="00FD15F8">
            <w:pPr>
              <w:suppressAutoHyphens/>
              <w:snapToGrid w:val="0"/>
              <w:jc w:val="both"/>
              <w:rPr>
                <w:rFonts w:eastAsia="Lucida Sans Unicode" w:cs="Tahoma"/>
                <w:color w:val="FF0000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FD15F8" w:rsidRPr="00D8288F" w:rsidRDefault="00FD15F8" w:rsidP="00CD7CE7">
            <w:pPr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FD15F8" w:rsidRPr="00D8288F" w:rsidRDefault="00FD15F8" w:rsidP="00CD7CE7">
            <w:pPr>
              <w:suppressAutoHyphens/>
              <w:snapToGrid w:val="0"/>
              <w:jc w:val="right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8288F">
              <w:rPr>
                <w:rFonts w:eastAsia="Lucida Sans Unicode" w:cs="Tahoma"/>
                <w:color w:val="000000"/>
                <w:lang w:bidi="en-US"/>
              </w:rPr>
              <w:t>«</w:t>
            </w:r>
            <w:r w:rsidRPr="00D8288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Утверждаю»</w:t>
            </w:r>
          </w:p>
          <w:p w:rsidR="00FD15F8" w:rsidRPr="00D8288F" w:rsidRDefault="00396E35" w:rsidP="00CD7CE7">
            <w:pPr>
              <w:suppressAutoHyphens/>
              <w:jc w:val="right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И.о</w:t>
            </w:r>
            <w:proofErr w:type="gramStart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аведующего</w:t>
            </w:r>
            <w:proofErr w:type="spellEnd"/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МБДОУ  д/с №5</w:t>
            </w:r>
          </w:p>
          <w:p w:rsidR="00FD15F8" w:rsidRDefault="00396E35" w:rsidP="00CD7CE7">
            <w:pPr>
              <w:suppressAutoHyphens/>
              <w:jc w:val="right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_________Н.В. Ширшова </w:t>
            </w:r>
          </w:p>
          <w:p w:rsidR="004F0A07" w:rsidRPr="00D8288F" w:rsidRDefault="00396E35" w:rsidP="00CD7CE7">
            <w:pPr>
              <w:suppressAutoHyphens/>
              <w:jc w:val="right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«31» августа 2023</w:t>
            </w:r>
            <w:r w:rsidR="004F0A07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г.</w:t>
            </w:r>
          </w:p>
          <w:p w:rsidR="00FD15F8" w:rsidRPr="00D8288F" w:rsidRDefault="00FD15F8" w:rsidP="00CD7CE7">
            <w:pPr>
              <w:suppressAutoHyphens/>
              <w:jc w:val="right"/>
              <w:rPr>
                <w:rFonts w:eastAsia="Lucida Sans Unicode" w:cs="Tahoma"/>
                <w:color w:val="000000"/>
                <w:lang w:bidi="en-US"/>
              </w:rPr>
            </w:pPr>
          </w:p>
        </w:tc>
      </w:tr>
    </w:tbl>
    <w:p w:rsidR="00FD15F8" w:rsidRPr="004F0A07" w:rsidRDefault="004F0A07" w:rsidP="004F0A07">
      <w:pPr>
        <w:tabs>
          <w:tab w:val="left" w:pos="8030"/>
        </w:tabs>
        <w:rPr>
          <w:rStyle w:val="a5"/>
          <w:i w:val="0"/>
          <w:sz w:val="28"/>
          <w:szCs w:val="28"/>
        </w:rPr>
      </w:pPr>
      <w:r>
        <w:rPr>
          <w:rStyle w:val="a5"/>
          <w:rFonts w:ascii="Liberation Serif;Times New Roma" w:hAnsi="Liberation Serif;Times New Roma" w:cs="Liberation Serif;Times New Roma"/>
          <w:i w:val="0"/>
        </w:rPr>
        <w:t xml:space="preserve">                                                                                                                                   </w:t>
      </w:r>
    </w:p>
    <w:p w:rsidR="00FD15F8" w:rsidRDefault="00FD15F8" w:rsidP="00FD15F8">
      <w:pPr>
        <w:jc w:val="right"/>
        <w:rPr>
          <w:rFonts w:ascii="Liberation Serif;Times New Roma" w:hAnsi="Liberation Serif;Times New Roma" w:cs="Liberation Serif;Times New Roma"/>
        </w:rPr>
      </w:pPr>
    </w:p>
    <w:p w:rsidR="00FD15F8" w:rsidRDefault="00FD15F8" w:rsidP="00FD15F8">
      <w:pPr>
        <w:jc w:val="right"/>
        <w:rPr>
          <w:rFonts w:ascii="Liberation Serif;Times New Roma" w:hAnsi="Liberation Serif;Times New Roma" w:cs="Liberation Serif;Times New Roma"/>
        </w:rPr>
      </w:pPr>
    </w:p>
    <w:p w:rsidR="00FD15F8" w:rsidRDefault="00FD15F8" w:rsidP="00FD15F8">
      <w:pPr>
        <w:jc w:val="right"/>
        <w:rPr>
          <w:rFonts w:ascii="Liberation Serif;Times New Roma" w:hAnsi="Liberation Serif;Times New Roma" w:cs="Liberation Serif;Times New Roma"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</w:pPr>
      <w:r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  <w:t>План ра</w:t>
      </w:r>
      <w:r w:rsidR="00396E35"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  <w:t xml:space="preserve">боты МБДОУ № 5 </w:t>
      </w: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sz w:val="40"/>
          <w:szCs w:val="40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  <w:t>по профилактике детского дорожно-транспортного травматизма</w:t>
      </w: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</w:pPr>
    </w:p>
    <w:p w:rsidR="00FD15F8" w:rsidRDefault="00396E35" w:rsidP="00FD15F8">
      <w:pPr>
        <w:jc w:val="center"/>
      </w:pPr>
      <w:r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  <w:t>на 2023 – 2024</w:t>
      </w:r>
      <w:r w:rsidR="00FD15F8"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  <w:t xml:space="preserve"> учебный год</w:t>
      </w: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  <w:sz w:val="40"/>
          <w:szCs w:val="40"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FD15F8">
      <w:pPr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FD15F8" w:rsidP="00B57E4B">
      <w:pPr>
        <w:rPr>
          <w:rFonts w:ascii="Liberation Serif;Times New Roma" w:hAnsi="Liberation Serif;Times New Roma" w:cs="Liberation Serif;Times New Roma"/>
          <w:b/>
          <w:bCs/>
        </w:rPr>
      </w:pPr>
    </w:p>
    <w:p w:rsidR="00FD15F8" w:rsidRDefault="00396E35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  <w:r>
        <w:rPr>
          <w:rFonts w:ascii="Liberation Serif;Times New Roma" w:hAnsi="Liberation Serif;Times New Roma" w:cs="Liberation Serif;Times New Roma"/>
          <w:b/>
          <w:bCs/>
        </w:rPr>
        <w:t>Ставрополь 2023</w:t>
      </w:r>
      <w:r w:rsidR="00FD15F8">
        <w:rPr>
          <w:rFonts w:ascii="Liberation Serif;Times New Roma" w:hAnsi="Liberation Serif;Times New Roma" w:cs="Liberation Serif;Times New Roma"/>
          <w:b/>
          <w:bCs/>
        </w:rPr>
        <w:t xml:space="preserve"> г.</w:t>
      </w:r>
    </w:p>
    <w:p w:rsidR="004F0A07" w:rsidRDefault="004F0A07" w:rsidP="00FD15F8">
      <w:pPr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98074F" w:rsidRDefault="0098074F">
      <w:pPr>
        <w:pStyle w:val="a3"/>
        <w:spacing w:before="9"/>
        <w:rPr>
          <w:b/>
          <w:sz w:val="17"/>
        </w:rPr>
      </w:pPr>
    </w:p>
    <w:p w:rsidR="0098074F" w:rsidRDefault="000104CF">
      <w:pPr>
        <w:pStyle w:val="a3"/>
        <w:spacing w:before="76" w:line="322" w:lineRule="exact"/>
        <w:ind w:right="2602"/>
        <w:jc w:val="right"/>
      </w:pPr>
      <w:r>
        <w:rPr>
          <w:u w:val="single"/>
        </w:rPr>
        <w:t>Основные направления работы по профилактике</w:t>
      </w:r>
    </w:p>
    <w:p w:rsidR="0098074F" w:rsidRDefault="000104CF">
      <w:pPr>
        <w:pStyle w:val="a3"/>
        <w:spacing w:line="322" w:lineRule="exact"/>
        <w:ind w:right="2521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>детского дорожно - транспортного травматизма</w:t>
      </w:r>
    </w:p>
    <w:p w:rsidR="0098074F" w:rsidRDefault="000104CF">
      <w:pPr>
        <w:pStyle w:val="a3"/>
        <w:ind w:left="282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smallCaps/>
          <w:w w:val="87"/>
          <w:u w:val="single"/>
        </w:rPr>
        <w:t>в</w:t>
      </w:r>
      <w:r>
        <w:rPr>
          <w:smallCaps/>
          <w:u w:val="single"/>
        </w:rPr>
        <w:t xml:space="preserve"> </w:t>
      </w:r>
      <w:r>
        <w:rPr>
          <w:w w:val="99"/>
          <w:u w:val="single"/>
        </w:rPr>
        <w:t>20</w:t>
      </w:r>
      <w:r w:rsidR="00396E35">
        <w:rPr>
          <w:w w:val="99"/>
          <w:u w:val="single"/>
        </w:rPr>
        <w:t>23</w:t>
      </w:r>
      <w:r>
        <w:rPr>
          <w:spacing w:val="-2"/>
          <w:w w:val="99"/>
          <w:u w:val="single"/>
        </w:rPr>
        <w:t>-</w:t>
      </w:r>
      <w:r>
        <w:rPr>
          <w:spacing w:val="4"/>
          <w:w w:val="99"/>
          <w:u w:val="single"/>
        </w:rPr>
        <w:t>2</w:t>
      </w:r>
      <w:r>
        <w:rPr>
          <w:w w:val="99"/>
          <w:u w:val="single"/>
        </w:rPr>
        <w:t>02</w:t>
      </w:r>
      <w:r w:rsidR="00396E35">
        <w:rPr>
          <w:w w:val="99"/>
          <w:u w:val="single"/>
        </w:rPr>
        <w:t>4</w:t>
      </w:r>
      <w:r>
        <w:rPr>
          <w:spacing w:val="7"/>
          <w:u w:val="single"/>
        </w:rPr>
        <w:t xml:space="preserve"> </w:t>
      </w:r>
      <w:r>
        <w:rPr>
          <w:spacing w:val="-5"/>
          <w:w w:val="99"/>
          <w:u w:val="single"/>
        </w:rPr>
        <w:t>у</w:t>
      </w:r>
      <w:r>
        <w:rPr>
          <w:spacing w:val="-1"/>
          <w:w w:val="99"/>
          <w:u w:val="single"/>
        </w:rPr>
        <w:t>ч</w:t>
      </w:r>
      <w:r w:rsidR="00221391">
        <w:rPr>
          <w:spacing w:val="2"/>
          <w:w w:val="99"/>
          <w:u w:val="single"/>
        </w:rPr>
        <w:t xml:space="preserve">ебный </w:t>
      </w:r>
      <w:r>
        <w:rPr>
          <w:spacing w:val="1"/>
          <w:w w:val="99"/>
          <w:u w:val="single"/>
        </w:rPr>
        <w:t>г</w:t>
      </w:r>
      <w:r w:rsidR="00221391">
        <w:rPr>
          <w:spacing w:val="2"/>
          <w:w w:val="99"/>
          <w:u w:val="single"/>
        </w:rPr>
        <w:t>од</w:t>
      </w:r>
    </w:p>
    <w:p w:rsidR="0098074F" w:rsidRDefault="0098074F">
      <w:pPr>
        <w:pStyle w:val="a3"/>
        <w:spacing w:before="10"/>
        <w:rPr>
          <w:sz w:val="22"/>
        </w:rPr>
      </w:pPr>
    </w:p>
    <w:p w:rsidR="0098074F" w:rsidRDefault="000104CF">
      <w:pPr>
        <w:pStyle w:val="2"/>
        <w:spacing w:before="87"/>
      </w:pPr>
      <w:r>
        <w:t>Цели и задачи работы по профилактике ДДТТ:</w:t>
      </w:r>
    </w:p>
    <w:p w:rsidR="0098074F" w:rsidRDefault="000104CF">
      <w:pPr>
        <w:pStyle w:val="a4"/>
        <w:numPr>
          <w:ilvl w:val="0"/>
          <w:numId w:val="14"/>
        </w:numPr>
        <w:tabs>
          <w:tab w:val="left" w:pos="1024"/>
        </w:tabs>
        <w:spacing w:before="68"/>
        <w:rPr>
          <w:sz w:val="28"/>
        </w:rPr>
      </w:pPr>
      <w:r>
        <w:rPr>
          <w:sz w:val="28"/>
        </w:rPr>
        <w:t>Сохранение жизни и 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98074F" w:rsidRDefault="000104CF">
      <w:pPr>
        <w:pStyle w:val="a4"/>
        <w:numPr>
          <w:ilvl w:val="0"/>
          <w:numId w:val="14"/>
        </w:numPr>
        <w:tabs>
          <w:tab w:val="left" w:pos="1024"/>
          <w:tab w:val="left" w:pos="2596"/>
          <w:tab w:val="left" w:pos="4672"/>
          <w:tab w:val="left" w:pos="6092"/>
          <w:tab w:val="left" w:pos="6950"/>
          <w:tab w:val="left" w:pos="8891"/>
        </w:tabs>
        <w:spacing w:before="76" w:line="276" w:lineRule="auto"/>
        <w:ind w:left="673" w:right="541" w:firstLine="139"/>
        <w:rPr>
          <w:sz w:val="28"/>
        </w:rPr>
      </w:pPr>
      <w:r>
        <w:rPr>
          <w:sz w:val="28"/>
        </w:rPr>
        <w:t>Создание</w:t>
      </w:r>
      <w:r w:rsidR="00221391">
        <w:rPr>
          <w:sz w:val="28"/>
        </w:rPr>
        <w:t xml:space="preserve"> </w:t>
      </w:r>
      <w:r>
        <w:rPr>
          <w:sz w:val="28"/>
        </w:rPr>
        <w:t>необходимых</w:t>
      </w:r>
      <w:r w:rsidR="00221391">
        <w:rPr>
          <w:sz w:val="28"/>
        </w:rPr>
        <w:t xml:space="preserve"> </w:t>
      </w:r>
      <w:r>
        <w:rPr>
          <w:sz w:val="28"/>
        </w:rPr>
        <w:t>условий</w:t>
      </w:r>
      <w:r w:rsidR="00221391">
        <w:rPr>
          <w:sz w:val="28"/>
        </w:rPr>
        <w:t xml:space="preserve"> </w:t>
      </w:r>
      <w:r>
        <w:rPr>
          <w:sz w:val="28"/>
        </w:rPr>
        <w:t>для</w:t>
      </w:r>
      <w:r w:rsidR="00221391">
        <w:rPr>
          <w:sz w:val="28"/>
        </w:rPr>
        <w:t xml:space="preserve"> </w:t>
      </w:r>
      <w:r>
        <w:rPr>
          <w:sz w:val="28"/>
        </w:rPr>
        <w:t>обеспечения</w:t>
      </w:r>
      <w:r w:rsidR="00221391">
        <w:rPr>
          <w:sz w:val="28"/>
        </w:rPr>
        <w:t xml:space="preserve"> </w:t>
      </w:r>
      <w:r>
        <w:rPr>
          <w:w w:val="95"/>
          <w:sz w:val="28"/>
        </w:rPr>
        <w:t xml:space="preserve">непрерывного </w:t>
      </w:r>
      <w:r>
        <w:rPr>
          <w:sz w:val="28"/>
        </w:rPr>
        <w:t>воспитательного процесса в области безопасности 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98074F" w:rsidRDefault="000104CF">
      <w:pPr>
        <w:pStyle w:val="a4"/>
        <w:numPr>
          <w:ilvl w:val="0"/>
          <w:numId w:val="14"/>
        </w:numPr>
        <w:tabs>
          <w:tab w:val="left" w:pos="1024"/>
        </w:tabs>
        <w:spacing w:before="23" w:line="297" w:lineRule="auto"/>
        <w:ind w:left="812" w:right="2473" w:firstLine="0"/>
        <w:rPr>
          <w:sz w:val="28"/>
        </w:rPr>
      </w:pPr>
      <w:r>
        <w:rPr>
          <w:sz w:val="28"/>
        </w:rPr>
        <w:t>Создание у детей стереотипов безопасного поведения на</w:t>
      </w:r>
      <w:r>
        <w:rPr>
          <w:spacing w:val="-40"/>
          <w:sz w:val="28"/>
        </w:rPr>
        <w:t xml:space="preserve"> </w:t>
      </w:r>
      <w:r>
        <w:rPr>
          <w:sz w:val="28"/>
        </w:rPr>
        <w:t>улице. 4.Обучение основам транспортной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культуры.</w:t>
      </w:r>
    </w:p>
    <w:p w:rsidR="0098074F" w:rsidRDefault="000104CF">
      <w:pPr>
        <w:pStyle w:val="a3"/>
        <w:tabs>
          <w:tab w:val="left" w:pos="9508"/>
        </w:tabs>
        <w:spacing w:line="316" w:lineRule="exact"/>
        <w:ind w:left="812"/>
      </w:pPr>
      <w:r>
        <w:t>5.Привлечение внимания общественности к проблеме</w:t>
      </w:r>
      <w:r>
        <w:rPr>
          <w:spacing w:val="-2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на</w:t>
      </w:r>
      <w:r w:rsidR="00221391">
        <w:t xml:space="preserve"> </w:t>
      </w:r>
      <w:r>
        <w:t>дороге.</w:t>
      </w:r>
    </w:p>
    <w:p w:rsidR="0098074F" w:rsidRDefault="0098074F">
      <w:pPr>
        <w:pStyle w:val="a3"/>
        <w:spacing w:before="6"/>
        <w:rPr>
          <w:sz w:val="34"/>
        </w:rPr>
      </w:pPr>
    </w:p>
    <w:p w:rsidR="0098074F" w:rsidRDefault="000104CF">
      <w:pPr>
        <w:pStyle w:val="2"/>
      </w:pPr>
      <w:r>
        <w:t>Направление деятельности:</w:t>
      </w:r>
    </w:p>
    <w:p w:rsidR="0098074F" w:rsidRDefault="000104CF">
      <w:pPr>
        <w:pStyle w:val="a3"/>
        <w:spacing w:before="48" w:line="276" w:lineRule="auto"/>
        <w:ind w:left="812" w:right="7387"/>
      </w:pPr>
      <w:r>
        <w:t>1.Познавательные игры; 2.Конкурсы рисунков;</w:t>
      </w:r>
    </w:p>
    <w:p w:rsidR="0098074F" w:rsidRDefault="000104CF">
      <w:pPr>
        <w:pStyle w:val="a3"/>
        <w:spacing w:line="276" w:lineRule="auto"/>
        <w:ind w:left="812" w:right="4165"/>
      </w:pPr>
      <w:r>
        <w:t>3.Создание развивающей среды в группах по ПДД; 4.Встреча с инспектором ГИБДД;</w:t>
      </w:r>
    </w:p>
    <w:p w:rsidR="0098074F" w:rsidRDefault="000104CF">
      <w:pPr>
        <w:pStyle w:val="a3"/>
        <w:spacing w:line="321" w:lineRule="exact"/>
        <w:ind w:left="812"/>
      </w:pPr>
      <w:r>
        <w:t>5.Профилактическая работа с родителями (законными представителями).</w:t>
      </w:r>
    </w:p>
    <w:p w:rsidR="0098074F" w:rsidRDefault="0098074F">
      <w:pPr>
        <w:pStyle w:val="a3"/>
        <w:spacing w:before="1"/>
        <w:rPr>
          <w:sz w:val="39"/>
        </w:rPr>
      </w:pPr>
    </w:p>
    <w:p w:rsidR="0098074F" w:rsidRDefault="000104CF">
      <w:pPr>
        <w:pStyle w:val="2"/>
      </w:pPr>
      <w:r>
        <w:t>Организационная работа:</w:t>
      </w:r>
    </w:p>
    <w:p w:rsidR="0098074F" w:rsidRDefault="000104CF">
      <w:pPr>
        <w:pStyle w:val="a4"/>
        <w:numPr>
          <w:ilvl w:val="0"/>
          <w:numId w:val="13"/>
        </w:numPr>
        <w:tabs>
          <w:tab w:val="left" w:pos="1024"/>
        </w:tabs>
        <w:rPr>
          <w:sz w:val="28"/>
        </w:rPr>
      </w:pPr>
      <w:r>
        <w:rPr>
          <w:sz w:val="28"/>
        </w:rPr>
        <w:t>Обновление уголков</w:t>
      </w:r>
      <w:r>
        <w:rPr>
          <w:spacing w:val="6"/>
          <w:sz w:val="28"/>
        </w:rPr>
        <w:t xml:space="preserve"> </w:t>
      </w:r>
      <w:r>
        <w:rPr>
          <w:sz w:val="28"/>
        </w:rPr>
        <w:t>безопасности;</w:t>
      </w:r>
    </w:p>
    <w:p w:rsidR="0098074F" w:rsidRDefault="000104CF">
      <w:pPr>
        <w:pStyle w:val="a4"/>
        <w:numPr>
          <w:ilvl w:val="0"/>
          <w:numId w:val="13"/>
        </w:numPr>
        <w:tabs>
          <w:tab w:val="left" w:pos="1024"/>
        </w:tabs>
        <w:spacing w:before="48"/>
        <w:rPr>
          <w:sz w:val="28"/>
        </w:rPr>
      </w:pPr>
      <w:r>
        <w:rPr>
          <w:sz w:val="28"/>
        </w:rPr>
        <w:t xml:space="preserve">Организация проведения </w:t>
      </w:r>
      <w:r w:rsidR="00A105D1">
        <w:rPr>
          <w:sz w:val="28"/>
        </w:rPr>
        <w:t>мероприятий</w:t>
      </w:r>
      <w:r>
        <w:rPr>
          <w:sz w:val="28"/>
        </w:rPr>
        <w:t xml:space="preserve"> по</w:t>
      </w:r>
      <w:r>
        <w:rPr>
          <w:spacing w:val="9"/>
          <w:sz w:val="28"/>
        </w:rPr>
        <w:t xml:space="preserve"> </w:t>
      </w:r>
      <w:r>
        <w:rPr>
          <w:sz w:val="28"/>
        </w:rPr>
        <w:t>ПДД;</w:t>
      </w:r>
    </w:p>
    <w:p w:rsidR="0098074F" w:rsidRDefault="0098074F">
      <w:pPr>
        <w:pStyle w:val="a3"/>
        <w:spacing w:before="9"/>
        <w:rPr>
          <w:sz w:val="38"/>
        </w:rPr>
      </w:pPr>
    </w:p>
    <w:p w:rsidR="0098074F" w:rsidRDefault="000104CF">
      <w:pPr>
        <w:pStyle w:val="2"/>
      </w:pPr>
      <w:r>
        <w:t>Инструктивно - методическая работа:</w:t>
      </w:r>
    </w:p>
    <w:p w:rsidR="00221391" w:rsidRDefault="000104CF">
      <w:pPr>
        <w:pStyle w:val="a3"/>
        <w:spacing w:before="48" w:line="276" w:lineRule="auto"/>
        <w:ind w:left="812" w:right="1590"/>
      </w:pPr>
      <w:r>
        <w:t xml:space="preserve">1.Проведение совещаний для педагогов, </w:t>
      </w:r>
      <w:r w:rsidR="00221391">
        <w:t>онлайн собраний для родителей по ПДД;</w:t>
      </w:r>
    </w:p>
    <w:p w:rsidR="0098074F" w:rsidRDefault="000104CF">
      <w:pPr>
        <w:pStyle w:val="a3"/>
        <w:spacing w:before="48" w:line="276" w:lineRule="auto"/>
        <w:ind w:left="812" w:right="1590"/>
      </w:pPr>
      <w:r>
        <w:t>2.Разработка методических рекомендаций;</w:t>
      </w:r>
    </w:p>
    <w:p w:rsidR="0098074F" w:rsidRDefault="0098074F">
      <w:pPr>
        <w:pStyle w:val="a3"/>
        <w:spacing w:before="4"/>
        <w:rPr>
          <w:sz w:val="32"/>
        </w:rPr>
      </w:pPr>
    </w:p>
    <w:p w:rsidR="0098074F" w:rsidRDefault="000104CF">
      <w:pPr>
        <w:pStyle w:val="2"/>
      </w:pPr>
      <w:r>
        <w:t>Массовая работа:</w:t>
      </w:r>
    </w:p>
    <w:p w:rsidR="0098074F" w:rsidRDefault="000104CF" w:rsidP="005B3F8E">
      <w:pPr>
        <w:pStyle w:val="a4"/>
        <w:numPr>
          <w:ilvl w:val="0"/>
          <w:numId w:val="12"/>
        </w:numPr>
        <w:tabs>
          <w:tab w:val="left" w:pos="1134"/>
        </w:tabs>
        <w:ind w:hanging="784"/>
        <w:rPr>
          <w:sz w:val="28"/>
        </w:rPr>
      </w:pPr>
      <w:r>
        <w:rPr>
          <w:sz w:val="28"/>
        </w:rPr>
        <w:t xml:space="preserve">Проведение конкурсов, </w:t>
      </w:r>
      <w:r w:rsidR="00221391">
        <w:rPr>
          <w:sz w:val="28"/>
        </w:rPr>
        <w:t>развлечений</w:t>
      </w:r>
      <w:r>
        <w:rPr>
          <w:sz w:val="28"/>
        </w:rPr>
        <w:t xml:space="preserve"> по</w:t>
      </w:r>
      <w:r>
        <w:rPr>
          <w:spacing w:val="13"/>
          <w:sz w:val="28"/>
        </w:rPr>
        <w:t xml:space="preserve"> </w:t>
      </w:r>
      <w:r>
        <w:rPr>
          <w:sz w:val="28"/>
        </w:rPr>
        <w:t>ПДД;</w:t>
      </w:r>
    </w:p>
    <w:p w:rsidR="0098074F" w:rsidRDefault="000104CF" w:rsidP="005B3F8E">
      <w:pPr>
        <w:pStyle w:val="a4"/>
        <w:numPr>
          <w:ilvl w:val="0"/>
          <w:numId w:val="12"/>
        </w:numPr>
        <w:tabs>
          <w:tab w:val="left" w:pos="1134"/>
        </w:tabs>
        <w:spacing w:before="53"/>
        <w:ind w:hanging="784"/>
        <w:rPr>
          <w:sz w:val="28"/>
        </w:rPr>
      </w:pPr>
      <w:r>
        <w:rPr>
          <w:sz w:val="28"/>
        </w:rPr>
        <w:t>Конкурсы</w:t>
      </w:r>
      <w:r>
        <w:rPr>
          <w:spacing w:val="4"/>
          <w:sz w:val="28"/>
        </w:rPr>
        <w:t xml:space="preserve"> </w:t>
      </w:r>
      <w:r>
        <w:rPr>
          <w:sz w:val="28"/>
        </w:rPr>
        <w:t>рисунков.</w:t>
      </w:r>
    </w:p>
    <w:p w:rsidR="0098074F" w:rsidRDefault="0098074F">
      <w:pPr>
        <w:rPr>
          <w:sz w:val="28"/>
        </w:rPr>
        <w:sectPr w:rsidR="0098074F">
          <w:pgSz w:w="11910" w:h="16840"/>
          <w:pgMar w:top="580" w:right="320" w:bottom="280" w:left="460" w:header="720" w:footer="720" w:gutter="0"/>
          <w:cols w:space="720"/>
        </w:sectPr>
      </w:pPr>
    </w:p>
    <w:p w:rsidR="0098074F" w:rsidRDefault="000104CF">
      <w:pPr>
        <w:pStyle w:val="2"/>
        <w:spacing w:before="76"/>
        <w:ind w:left="2629" w:right="2351"/>
        <w:jc w:val="center"/>
      </w:pPr>
      <w:r>
        <w:lastRenderedPageBreak/>
        <w:t>БЛОК: «Работа с детьми»</w:t>
      </w:r>
    </w:p>
    <w:p w:rsidR="0098074F" w:rsidRDefault="0098074F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151"/>
        <w:gridCol w:w="1916"/>
        <w:gridCol w:w="2147"/>
      </w:tblGrid>
      <w:tr w:rsidR="0098074F">
        <w:trPr>
          <w:trHeight w:val="551"/>
        </w:trPr>
        <w:tc>
          <w:tcPr>
            <w:tcW w:w="682" w:type="dxa"/>
          </w:tcPr>
          <w:p w:rsidR="0098074F" w:rsidRDefault="000104CF">
            <w:pPr>
              <w:pStyle w:val="TableParagraph"/>
              <w:spacing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51" w:type="dxa"/>
          </w:tcPr>
          <w:p w:rsidR="0098074F" w:rsidRDefault="000104CF">
            <w:pPr>
              <w:pStyle w:val="TableParagraph"/>
              <w:spacing w:line="273" w:lineRule="exact"/>
              <w:ind w:left="2100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before="1" w:line="274" w:lineRule="exact"/>
              <w:ind w:left="388" w:right="235" w:firstLine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147" w:type="dxa"/>
          </w:tcPr>
          <w:p w:rsidR="0098074F" w:rsidRDefault="000104CF" w:rsidP="00F94DE8">
            <w:pPr>
              <w:pStyle w:val="TableParagraph"/>
              <w:spacing w:line="273" w:lineRule="exact"/>
              <w:ind w:left="-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8074F">
        <w:trPr>
          <w:trHeight w:val="4446"/>
        </w:trPr>
        <w:tc>
          <w:tcPr>
            <w:tcW w:w="682" w:type="dxa"/>
          </w:tcPr>
          <w:p w:rsidR="0098074F" w:rsidRDefault="0098074F" w:rsidP="00F94D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tabs>
                <w:tab w:val="left" w:pos="2242"/>
                <w:tab w:val="left" w:pos="3142"/>
                <w:tab w:val="left" w:pos="3390"/>
                <w:tab w:val="left" w:pos="4162"/>
                <w:tab w:val="left" w:pos="5749"/>
              </w:tabs>
              <w:spacing w:line="273" w:lineRule="auto"/>
              <w:ind w:left="143" w:right="100" w:firstLine="1282"/>
              <w:rPr>
                <w:sz w:val="28"/>
              </w:rPr>
            </w:pPr>
            <w:r>
              <w:rPr>
                <w:b/>
                <w:sz w:val="28"/>
              </w:rPr>
              <w:t xml:space="preserve">Тема: Введение в ПДД </w:t>
            </w:r>
            <w:r>
              <w:rPr>
                <w:sz w:val="28"/>
              </w:rPr>
              <w:t>1.Оформление</w:t>
            </w:r>
            <w:r w:rsidR="00221391">
              <w:rPr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 w:rsidR="00221391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221391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221391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профилактике</w:t>
            </w:r>
            <w:r w:rsidR="0022139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дорожно-транспортного </w:t>
            </w:r>
            <w:r>
              <w:rPr>
                <w:sz w:val="28"/>
              </w:rPr>
              <w:t>травматизма.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8" w:line="27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Оформление выставки методических пособий для организации работы с детьми по изучению правил дорожного движения.</w:t>
            </w:r>
          </w:p>
          <w:p w:rsidR="0098074F" w:rsidRDefault="00F94DE8" w:rsidP="00F94DE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320" w:lineRule="exact"/>
              <w:ind w:left="427" w:hanging="28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 w:rsidR="000104CF">
              <w:rPr>
                <w:sz w:val="28"/>
              </w:rPr>
              <w:t xml:space="preserve"> на тему: «</w:t>
            </w:r>
            <w:r>
              <w:rPr>
                <w:sz w:val="28"/>
              </w:rPr>
              <w:t>Неделя</w:t>
            </w:r>
            <w:r w:rsidR="000104CF">
              <w:rPr>
                <w:spacing w:val="-13"/>
                <w:sz w:val="28"/>
              </w:rPr>
              <w:t xml:space="preserve"> </w:t>
            </w:r>
            <w:r w:rsidR="000104CF">
              <w:rPr>
                <w:sz w:val="28"/>
              </w:rPr>
              <w:t>безопасности».</w:t>
            </w:r>
          </w:p>
          <w:p w:rsidR="005B3F8E" w:rsidRDefault="000104CF" w:rsidP="00F94DE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48" w:line="276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 xml:space="preserve">Викторина «Дорожная азбука». 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48" w:line="276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Консультация для воспитателей 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="00221391">
              <w:rPr>
                <w:sz w:val="28"/>
              </w:rPr>
              <w:t xml:space="preserve">: </w:t>
            </w:r>
            <w:r>
              <w:rPr>
                <w:sz w:val="28"/>
              </w:rPr>
              <w:t>«Воспитание у детей навыков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 w:rsidR="00221391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 на улицах и дорогах».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18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47" w:type="dxa"/>
          </w:tcPr>
          <w:p w:rsidR="0098074F" w:rsidRDefault="000104CF" w:rsidP="00054FD9">
            <w:pPr>
              <w:pStyle w:val="TableParagraph"/>
              <w:spacing w:line="315" w:lineRule="exact"/>
              <w:ind w:left="73" w:right="49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 w:rsidTr="00F94DE8">
        <w:trPr>
          <w:trHeight w:val="2620"/>
        </w:trPr>
        <w:tc>
          <w:tcPr>
            <w:tcW w:w="682" w:type="dxa"/>
          </w:tcPr>
          <w:p w:rsidR="0098074F" w:rsidRDefault="0098074F" w:rsidP="00F94D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spacing w:line="320" w:lineRule="exact"/>
              <w:ind w:left="1200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«Знакомство с улицей»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43" w:line="276" w:lineRule="auto"/>
              <w:ind w:right="1545" w:firstLine="0"/>
              <w:rPr>
                <w:sz w:val="28"/>
              </w:rPr>
            </w:pPr>
            <w:r>
              <w:rPr>
                <w:sz w:val="28"/>
              </w:rPr>
              <w:t>Беседа с детьми на тему «Где 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как переходить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улицу».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276" w:lineRule="auto"/>
              <w:ind w:left="143" w:right="158" w:hanging="34"/>
              <w:rPr>
                <w:sz w:val="28"/>
              </w:rPr>
            </w:pPr>
            <w:r>
              <w:rPr>
                <w:sz w:val="28"/>
              </w:rPr>
              <w:t>Выставка детских рисунков «Что о безопасности узнали, то в рисунках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рассказали».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278" w:lineRule="auto"/>
              <w:ind w:left="143" w:right="570" w:hanging="34"/>
              <w:rPr>
                <w:sz w:val="28"/>
              </w:rPr>
            </w:pPr>
            <w:r>
              <w:rPr>
                <w:sz w:val="28"/>
              </w:rPr>
              <w:t>Просмотр видеофильма «Детям 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правилах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  <w:p w:rsidR="0098074F" w:rsidRDefault="0098074F" w:rsidP="00F94DE8">
            <w:pPr>
              <w:pStyle w:val="TableParagraph"/>
              <w:tabs>
                <w:tab w:val="left" w:pos="288"/>
              </w:tabs>
              <w:spacing w:before="51"/>
              <w:ind w:left="0"/>
              <w:rPr>
                <w:sz w:val="28"/>
              </w:rPr>
            </w:pP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24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47" w:type="dxa"/>
          </w:tcPr>
          <w:p w:rsidR="0098074F" w:rsidRDefault="000104CF" w:rsidP="00054FD9">
            <w:pPr>
              <w:pStyle w:val="TableParagraph"/>
              <w:ind w:left="172" w:hanging="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 w:rsidTr="00F94DE8">
        <w:trPr>
          <w:trHeight w:val="3457"/>
        </w:trPr>
        <w:tc>
          <w:tcPr>
            <w:tcW w:w="682" w:type="dxa"/>
          </w:tcPr>
          <w:p w:rsidR="0098074F" w:rsidRDefault="0098074F" w:rsidP="00F94D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spacing w:line="320" w:lineRule="exact"/>
              <w:ind w:left="1018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«Как вести себя на улице»</w:t>
            </w:r>
          </w:p>
          <w:p w:rsidR="0098074F" w:rsidRDefault="000104CF" w:rsidP="005B3F8E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78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Обыгрывание ситуаций «Как вести себя, если…»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  <w:tab w:val="left" w:pos="2746"/>
                <w:tab w:val="left" w:pos="4372"/>
              </w:tabs>
              <w:spacing w:line="276" w:lineRule="auto"/>
              <w:ind w:left="110" w:right="101" w:firstLine="0"/>
              <w:rPr>
                <w:sz w:val="28"/>
              </w:rPr>
            </w:pPr>
            <w:r>
              <w:rPr>
                <w:sz w:val="28"/>
              </w:rPr>
              <w:t>Чтение художественной литературы, рассматривание</w:t>
            </w:r>
            <w:r w:rsidR="00221391">
              <w:rPr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 w:rsidR="0022139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иллюстраций, </w:t>
            </w:r>
            <w:r>
              <w:rPr>
                <w:sz w:val="28"/>
              </w:rPr>
              <w:t>заучивание стихов 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76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Сюжетно-ролевая игра «Мы по улице идём». 5.Подготовка детей к участию 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</w:p>
          <w:p w:rsidR="0098074F" w:rsidRDefault="000104CF" w:rsidP="00F94DE8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«Светофор</w:t>
            </w:r>
            <w:r w:rsidR="00221391">
              <w:rPr>
                <w:sz w:val="28"/>
              </w:rPr>
              <w:t xml:space="preserve"> </w:t>
            </w:r>
            <w:r>
              <w:rPr>
                <w:sz w:val="28"/>
              </w:rPr>
              <w:t>- наш лучший друг».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302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47" w:type="dxa"/>
          </w:tcPr>
          <w:p w:rsidR="0098074F" w:rsidRDefault="000104CF" w:rsidP="00054FD9">
            <w:pPr>
              <w:pStyle w:val="TableParagraph"/>
              <w:spacing w:line="315" w:lineRule="exact"/>
              <w:ind w:left="73" w:right="49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98074F" w:rsidRDefault="0098074F" w:rsidP="00F94DE8">
      <w:pPr>
        <w:spacing w:line="315" w:lineRule="exact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151"/>
        <w:gridCol w:w="1916"/>
        <w:gridCol w:w="2147"/>
      </w:tblGrid>
      <w:tr w:rsidR="0098074F" w:rsidTr="00F94DE8">
        <w:trPr>
          <w:trHeight w:val="3390"/>
        </w:trPr>
        <w:tc>
          <w:tcPr>
            <w:tcW w:w="682" w:type="dxa"/>
          </w:tcPr>
          <w:p w:rsidR="0098074F" w:rsidRDefault="0098074F" w:rsidP="00F94D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spacing w:line="320" w:lineRule="exact"/>
              <w:ind w:left="1526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«Мы – пешеходы»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  <w:tab w:val="left" w:pos="557"/>
                <w:tab w:val="left" w:pos="1937"/>
                <w:tab w:val="left" w:pos="3898"/>
                <w:tab w:val="left" w:pos="5764"/>
              </w:tabs>
              <w:spacing w:line="276" w:lineRule="auto"/>
              <w:ind w:right="101" w:firstLine="33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="00221391">
              <w:rPr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 w:rsidR="00221391">
              <w:rPr>
                <w:sz w:val="28"/>
              </w:rPr>
              <w:t xml:space="preserve">: </w:t>
            </w:r>
            <w:r>
              <w:rPr>
                <w:sz w:val="28"/>
              </w:rPr>
              <w:t>«Медвежонок</w:t>
            </w:r>
            <w:r w:rsidR="00221391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 xml:space="preserve">дороге», «Лунтик учит правила», </w:t>
            </w:r>
            <w:r w:rsidR="00E367F2">
              <w:rPr>
                <w:sz w:val="28"/>
              </w:rPr>
              <w:t>«Смешарики «Азбука безопасности»»</w:t>
            </w:r>
            <w:r>
              <w:rPr>
                <w:sz w:val="28"/>
              </w:rPr>
              <w:t>,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51"/>
              <w:ind w:left="427" w:hanging="285"/>
              <w:rPr>
                <w:sz w:val="28"/>
              </w:rPr>
            </w:pPr>
            <w:r>
              <w:rPr>
                <w:sz w:val="28"/>
              </w:rPr>
              <w:t>Игры – ситуации на тему «Мы 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пешеходы».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spacing w:before="47" w:line="276" w:lineRule="auto"/>
              <w:ind w:right="107" w:firstLine="33"/>
              <w:rPr>
                <w:sz w:val="28"/>
              </w:rPr>
            </w:pPr>
            <w:r>
              <w:rPr>
                <w:sz w:val="28"/>
              </w:rPr>
              <w:t>Отгадывание загадок по ПДД, обыгрывание ситуаций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321" w:lineRule="exact"/>
              <w:ind w:left="465" w:hanging="323"/>
              <w:rPr>
                <w:sz w:val="28"/>
              </w:rPr>
            </w:pPr>
            <w:r>
              <w:rPr>
                <w:sz w:val="28"/>
              </w:rPr>
              <w:t>Выставка творческих работ по ПДД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и Мы».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47" w:type="dxa"/>
          </w:tcPr>
          <w:p w:rsidR="0098074F" w:rsidRDefault="000104CF" w:rsidP="00F94DE8">
            <w:pPr>
              <w:pStyle w:val="TableParagraph"/>
              <w:spacing w:line="315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 w:rsidTr="00F94DE8">
        <w:trPr>
          <w:trHeight w:val="3395"/>
        </w:trPr>
        <w:tc>
          <w:tcPr>
            <w:tcW w:w="682" w:type="dxa"/>
          </w:tcPr>
          <w:p w:rsidR="0098074F" w:rsidRDefault="0098074F" w:rsidP="00F94D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51" w:type="dxa"/>
          </w:tcPr>
          <w:p w:rsidR="00E367F2" w:rsidRDefault="000104CF" w:rsidP="00F94DE8">
            <w:pPr>
              <w:pStyle w:val="TableParagraph"/>
              <w:tabs>
                <w:tab w:val="left" w:pos="1789"/>
                <w:tab w:val="left" w:pos="2033"/>
                <w:tab w:val="left" w:pos="2398"/>
                <w:tab w:val="left" w:pos="2594"/>
                <w:tab w:val="left" w:pos="4009"/>
                <w:tab w:val="left" w:pos="4497"/>
                <w:tab w:val="left" w:pos="5802"/>
                <w:tab w:val="left" w:pos="5892"/>
              </w:tabs>
              <w:spacing w:line="276" w:lineRule="auto"/>
              <w:ind w:right="97" w:firstLine="1330"/>
              <w:rPr>
                <w:sz w:val="28"/>
              </w:rPr>
            </w:pPr>
            <w:r>
              <w:rPr>
                <w:b/>
                <w:sz w:val="28"/>
              </w:rPr>
              <w:t xml:space="preserve">Тема: «Мы – пассажиры» 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  <w:tab w:val="left" w:pos="2033"/>
                <w:tab w:val="left" w:pos="2398"/>
                <w:tab w:val="left" w:pos="2594"/>
                <w:tab w:val="left" w:pos="4009"/>
                <w:tab w:val="left" w:pos="4497"/>
                <w:tab w:val="left" w:pos="5802"/>
                <w:tab w:val="left" w:pos="5892"/>
              </w:tabs>
              <w:spacing w:line="276" w:lineRule="auto"/>
              <w:ind w:left="63" w:right="97" w:firstLine="0"/>
              <w:rPr>
                <w:sz w:val="28"/>
              </w:rPr>
            </w:pPr>
            <w:r>
              <w:rPr>
                <w:sz w:val="28"/>
              </w:rPr>
              <w:t>Просмотр мультфильма «Аркадий Паровозов спешит на помощь – опасные 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зимой».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76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Познавательная игра – КВН «Добрый путь» (подготовительная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группа).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1677"/>
              </w:tabs>
              <w:spacing w:line="278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«Как вести себя в общественном транспорте».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6"/>
              </w:numPr>
              <w:tabs>
                <w:tab w:val="left" w:pos="556"/>
                <w:tab w:val="left" w:pos="557"/>
                <w:tab w:val="left" w:pos="2704"/>
                <w:tab w:val="left" w:pos="4607"/>
              </w:tabs>
              <w:spacing w:line="319" w:lineRule="exact"/>
              <w:ind w:left="556" w:hanging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различных ситуаций поведения пассажиров.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31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47" w:type="dxa"/>
          </w:tcPr>
          <w:p w:rsidR="0098074F" w:rsidRDefault="000104CF" w:rsidP="00F94DE8">
            <w:pPr>
              <w:pStyle w:val="TableParagraph"/>
              <w:spacing w:line="315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 w:rsidTr="00F94DE8">
        <w:trPr>
          <w:trHeight w:val="5371"/>
        </w:trPr>
        <w:tc>
          <w:tcPr>
            <w:tcW w:w="682" w:type="dxa"/>
          </w:tcPr>
          <w:p w:rsidR="0098074F" w:rsidRDefault="000104CF" w:rsidP="00F94DE8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spacing w:line="276" w:lineRule="auto"/>
              <w:ind w:left="2372" w:right="185" w:hanging="2137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«Нужно слушаться без спора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указаний светофора»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316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Выставка рисунков «Мой друг 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светофор».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5"/>
              </w:numPr>
              <w:tabs>
                <w:tab w:val="left" w:pos="614"/>
              </w:tabs>
              <w:spacing w:before="50"/>
              <w:ind w:left="613" w:hanging="471"/>
              <w:rPr>
                <w:sz w:val="28"/>
              </w:rPr>
            </w:pPr>
            <w:r>
              <w:rPr>
                <w:sz w:val="28"/>
              </w:rPr>
              <w:t>Просмотр мультфильмов: «Дядя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Стёпа»,</w:t>
            </w:r>
          </w:p>
          <w:p w:rsidR="0098074F" w:rsidRDefault="000104CF" w:rsidP="00F94DE8">
            <w:pPr>
              <w:pStyle w:val="TableParagraph"/>
              <w:spacing w:before="48" w:line="276" w:lineRule="auto"/>
              <w:ind w:left="143" w:right="96"/>
              <w:rPr>
                <w:sz w:val="28"/>
              </w:rPr>
            </w:pPr>
            <w:r>
              <w:rPr>
                <w:sz w:val="28"/>
              </w:rPr>
              <w:t xml:space="preserve">«Озорная семейка – Правила движения (из мультфильма «Белка и Стрелка: Озорная семейка»). </w:t>
            </w:r>
          </w:p>
          <w:p w:rsidR="0098074F" w:rsidRDefault="000104CF" w:rsidP="005B3F8E">
            <w:pPr>
              <w:pStyle w:val="TableParagraph"/>
              <w:numPr>
                <w:ilvl w:val="0"/>
                <w:numId w:val="5"/>
              </w:numPr>
              <w:tabs>
                <w:tab w:val="left" w:pos="630"/>
              </w:tabs>
              <w:spacing w:line="278" w:lineRule="auto"/>
              <w:ind w:left="143" w:right="99" w:firstLine="0"/>
              <w:rPr>
                <w:sz w:val="28"/>
              </w:rPr>
            </w:pPr>
            <w:r>
              <w:rPr>
                <w:sz w:val="28"/>
              </w:rPr>
              <w:t xml:space="preserve">Музыкальное развлечение </w:t>
            </w:r>
            <w:r>
              <w:rPr>
                <w:spacing w:val="-3"/>
                <w:sz w:val="28"/>
              </w:rPr>
              <w:t xml:space="preserve">«В </w:t>
            </w:r>
            <w:r>
              <w:rPr>
                <w:sz w:val="28"/>
              </w:rPr>
              <w:t>страну Светофорию».</w:t>
            </w:r>
          </w:p>
          <w:p w:rsidR="0098074F" w:rsidRDefault="000104CF" w:rsidP="005B3F8E">
            <w:pPr>
              <w:pStyle w:val="TableParagraph"/>
              <w:numPr>
                <w:ilvl w:val="0"/>
                <w:numId w:val="5"/>
              </w:numPr>
              <w:tabs>
                <w:tab w:val="left" w:pos="630"/>
              </w:tabs>
              <w:spacing w:line="276" w:lineRule="auto"/>
              <w:ind w:left="143" w:right="106" w:firstLine="0"/>
              <w:rPr>
                <w:sz w:val="28"/>
              </w:rPr>
            </w:pPr>
            <w:r>
              <w:rPr>
                <w:sz w:val="28"/>
              </w:rPr>
              <w:t>Чтение художественной литературы, рассматривание картин, иллюстраций, заучивание стихов про светофор.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5"/>
              </w:numPr>
              <w:tabs>
                <w:tab w:val="left" w:pos="576"/>
              </w:tabs>
              <w:spacing w:line="321" w:lineRule="exact"/>
              <w:ind w:left="575" w:hanging="433"/>
              <w:rPr>
                <w:sz w:val="28"/>
              </w:rPr>
            </w:pPr>
            <w:r>
              <w:rPr>
                <w:sz w:val="28"/>
              </w:rPr>
              <w:t>Дидактические игры: «Собери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светофор»,</w:t>
            </w:r>
          </w:p>
          <w:p w:rsidR="0098074F" w:rsidRDefault="000104CF" w:rsidP="00F94DE8">
            <w:pPr>
              <w:pStyle w:val="TableParagraph"/>
              <w:spacing w:before="42"/>
              <w:ind w:left="143"/>
              <w:rPr>
                <w:sz w:val="28"/>
              </w:rPr>
            </w:pPr>
            <w:r>
              <w:rPr>
                <w:sz w:val="28"/>
              </w:rPr>
              <w:t>«Машины и светофор», «Укрась улицу» и др.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24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47" w:type="dxa"/>
          </w:tcPr>
          <w:p w:rsidR="0098074F" w:rsidRDefault="000104CF" w:rsidP="00F94DE8">
            <w:pPr>
              <w:pStyle w:val="TableParagraph"/>
              <w:ind w:left="172" w:hanging="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r>
              <w:rPr>
                <w:w w:val="95"/>
                <w:sz w:val="28"/>
              </w:rPr>
              <w:t xml:space="preserve">Музыкальный </w:t>
            </w:r>
            <w:r>
              <w:rPr>
                <w:sz w:val="28"/>
              </w:rPr>
              <w:t>руководитель</w:t>
            </w:r>
          </w:p>
        </w:tc>
      </w:tr>
    </w:tbl>
    <w:p w:rsidR="0098074F" w:rsidRDefault="0098074F" w:rsidP="00F94DE8">
      <w:pPr>
        <w:rPr>
          <w:sz w:val="28"/>
        </w:rPr>
        <w:sectPr w:rsidR="0098074F">
          <w:pgSz w:w="11910" w:h="16840"/>
          <w:pgMar w:top="66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151"/>
        <w:gridCol w:w="1916"/>
        <w:gridCol w:w="2147"/>
      </w:tblGrid>
      <w:tr w:rsidR="0098074F">
        <w:trPr>
          <w:trHeight w:val="3879"/>
        </w:trPr>
        <w:tc>
          <w:tcPr>
            <w:tcW w:w="682" w:type="dxa"/>
          </w:tcPr>
          <w:p w:rsidR="0098074F" w:rsidRDefault="000104CF" w:rsidP="00F94DE8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spacing w:line="320" w:lineRule="exact"/>
              <w:ind w:left="1056"/>
              <w:rPr>
                <w:b/>
                <w:sz w:val="28"/>
              </w:rPr>
            </w:pPr>
            <w:r>
              <w:rPr>
                <w:b/>
                <w:sz w:val="28"/>
              </w:rPr>
              <w:t>Тема: Мы – будущие водители»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43" w:line="276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Знакомство с дорожными знаками. Рассказать о труде водителя дорожного движения. Беседа о транспорте. Какие бывают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20" w:lineRule="exact"/>
              <w:ind w:left="393" w:hanging="284"/>
              <w:rPr>
                <w:sz w:val="28"/>
              </w:rPr>
            </w:pPr>
            <w:r>
              <w:rPr>
                <w:sz w:val="28"/>
              </w:rPr>
              <w:t>Дидактическая игра «Четвёртый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лишний».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48" w:line="278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деятельность: игры в группе «Построим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улицу».</w:t>
            </w:r>
          </w:p>
          <w:p w:rsidR="0098074F" w:rsidRDefault="000104CF" w:rsidP="005B3F8E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  <w:tab w:val="left" w:pos="3453"/>
                <w:tab w:val="left" w:pos="4212"/>
              </w:tabs>
              <w:spacing w:line="27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367F2">
              <w:rPr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 xml:space="preserve">раскрашивание </w:t>
            </w:r>
            <w:r>
              <w:rPr>
                <w:sz w:val="28"/>
              </w:rPr>
              <w:t>изображений различных транспортных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21" w:lineRule="exact"/>
              <w:ind w:left="393" w:hanging="284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«Транспорт».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281" w:right="69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47" w:type="dxa"/>
          </w:tcPr>
          <w:p w:rsidR="0098074F" w:rsidRDefault="000104CF" w:rsidP="00F94DE8">
            <w:pPr>
              <w:pStyle w:val="TableParagraph"/>
              <w:spacing w:line="315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>
        <w:trPr>
          <w:trHeight w:val="3331"/>
        </w:trPr>
        <w:tc>
          <w:tcPr>
            <w:tcW w:w="682" w:type="dxa"/>
          </w:tcPr>
          <w:p w:rsidR="0098074F" w:rsidRDefault="000104CF" w:rsidP="00F94DE8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spacing w:line="320" w:lineRule="exact"/>
              <w:ind w:left="1387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«Где можно играть»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43"/>
              <w:ind w:hanging="284"/>
              <w:rPr>
                <w:sz w:val="28"/>
              </w:rPr>
            </w:pPr>
            <w:r>
              <w:rPr>
                <w:sz w:val="28"/>
              </w:rPr>
              <w:t>Просмотр видеофильма «Детям 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ПДД».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before="47" w:line="278" w:lineRule="auto"/>
              <w:ind w:left="110" w:right="103" w:firstLine="0"/>
              <w:rPr>
                <w:sz w:val="28"/>
              </w:rPr>
            </w:pPr>
            <w:r>
              <w:rPr>
                <w:sz w:val="28"/>
              </w:rPr>
              <w:t>Музыкально-спортивный праздник «Азбука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  <w:p w:rsidR="0098074F" w:rsidRDefault="000104CF" w:rsidP="005B3F8E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2858"/>
                <w:tab w:val="left" w:pos="4767"/>
              </w:tabs>
              <w:spacing w:line="276" w:lineRule="auto"/>
              <w:ind w:left="110" w:right="103" w:firstLine="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калейдоскоп</w:t>
            </w:r>
            <w:r w:rsidR="00E367F2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«Красный, </w:t>
            </w:r>
            <w:r>
              <w:rPr>
                <w:sz w:val="28"/>
              </w:rPr>
              <w:t>жёлтый,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зелёный».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76" w:lineRule="auto"/>
              <w:ind w:left="110" w:right="96" w:firstLine="0"/>
              <w:rPr>
                <w:sz w:val="28"/>
              </w:rPr>
            </w:pPr>
            <w:r>
              <w:rPr>
                <w:sz w:val="28"/>
              </w:rPr>
              <w:t>Выставка детских рисунков « Дорога не место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игр».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21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Сюжетно-ролевая 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«Улица».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15" w:lineRule="exact"/>
              <w:ind w:left="281" w:right="70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47" w:type="dxa"/>
          </w:tcPr>
          <w:p w:rsidR="0098074F" w:rsidRDefault="000104CF" w:rsidP="00F94DE8">
            <w:pPr>
              <w:pStyle w:val="TableParagraph"/>
              <w:ind w:left="172" w:hanging="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r>
              <w:rPr>
                <w:w w:val="95"/>
                <w:sz w:val="28"/>
              </w:rPr>
              <w:t xml:space="preserve">Музыкальный </w:t>
            </w:r>
            <w:r>
              <w:rPr>
                <w:sz w:val="28"/>
              </w:rPr>
              <w:t>руководитель</w:t>
            </w:r>
          </w:p>
        </w:tc>
      </w:tr>
      <w:tr w:rsidR="0098074F" w:rsidTr="00F94DE8">
        <w:trPr>
          <w:trHeight w:val="2259"/>
        </w:trPr>
        <w:tc>
          <w:tcPr>
            <w:tcW w:w="682" w:type="dxa"/>
          </w:tcPr>
          <w:p w:rsidR="0098074F" w:rsidRDefault="000104CF" w:rsidP="00F94DE8">
            <w:pPr>
              <w:pStyle w:val="TableParagraph"/>
              <w:spacing w:line="320" w:lineRule="exact"/>
              <w:ind w:left="2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51" w:type="dxa"/>
          </w:tcPr>
          <w:p w:rsidR="0098074F" w:rsidRDefault="000104CF" w:rsidP="00F94DE8">
            <w:pPr>
              <w:pStyle w:val="TableParagraph"/>
              <w:spacing w:before="2" w:line="276" w:lineRule="auto"/>
              <w:ind w:left="2376" w:right="352" w:hanging="2013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«Мы соблюдаем правила дорожного движения»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 xml:space="preserve">Просмотр мультфильмов </w:t>
            </w:r>
            <w:r w:rsidR="00E367F2">
              <w:rPr>
                <w:sz w:val="28"/>
              </w:rPr>
              <w:t>«</w:t>
            </w:r>
            <w:r>
              <w:rPr>
                <w:sz w:val="28"/>
              </w:rPr>
              <w:t>Смешарики «Азбука безопасности»</w:t>
            </w:r>
            <w:r w:rsidR="00E367F2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left="143" w:right="104" w:firstLine="0"/>
              <w:rPr>
                <w:sz w:val="28"/>
              </w:rPr>
            </w:pPr>
            <w:r>
              <w:rPr>
                <w:sz w:val="28"/>
              </w:rPr>
              <w:t>Составление детьми рассказов «Что я видел на улице, когда шёл (ехал) в 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</w:tc>
        <w:tc>
          <w:tcPr>
            <w:tcW w:w="1916" w:type="dxa"/>
          </w:tcPr>
          <w:p w:rsidR="0098074F" w:rsidRDefault="000104CF" w:rsidP="00F94DE8">
            <w:pPr>
              <w:pStyle w:val="TableParagraph"/>
              <w:spacing w:line="320" w:lineRule="exact"/>
              <w:ind w:left="281" w:right="69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47" w:type="dxa"/>
          </w:tcPr>
          <w:p w:rsidR="0098074F" w:rsidRDefault="000104CF" w:rsidP="00F94DE8">
            <w:pPr>
              <w:pStyle w:val="TableParagraph"/>
              <w:spacing w:line="320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98074F" w:rsidRDefault="0098074F" w:rsidP="00F94DE8">
      <w:pPr>
        <w:spacing w:line="320" w:lineRule="exact"/>
        <w:rPr>
          <w:sz w:val="28"/>
        </w:rPr>
        <w:sectPr w:rsidR="0098074F">
          <w:pgSz w:w="11910" w:h="16840"/>
          <w:pgMar w:top="660" w:right="320" w:bottom="280" w:left="460" w:header="720" w:footer="720" w:gutter="0"/>
          <w:cols w:space="720"/>
        </w:sectPr>
      </w:pPr>
    </w:p>
    <w:p w:rsidR="0098074F" w:rsidRDefault="000104CF" w:rsidP="00F94DE8">
      <w:pPr>
        <w:spacing w:before="68"/>
        <w:ind w:left="2627" w:right="2351"/>
        <w:rPr>
          <w:b/>
          <w:sz w:val="28"/>
        </w:rPr>
      </w:pPr>
      <w:r>
        <w:rPr>
          <w:b/>
          <w:sz w:val="28"/>
        </w:rPr>
        <w:lastRenderedPageBreak/>
        <w:t>БЛОК: «Работа с родителями»</w:t>
      </w:r>
    </w:p>
    <w:p w:rsidR="0098074F" w:rsidRDefault="0098074F" w:rsidP="00F94DE8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834"/>
        <w:gridCol w:w="2978"/>
      </w:tblGrid>
      <w:tr w:rsidR="0098074F">
        <w:trPr>
          <w:trHeight w:val="345"/>
        </w:trPr>
        <w:tc>
          <w:tcPr>
            <w:tcW w:w="4682" w:type="dxa"/>
          </w:tcPr>
          <w:p w:rsidR="0098074F" w:rsidRDefault="000104CF" w:rsidP="00F94DE8">
            <w:pPr>
              <w:pStyle w:val="TableParagraph"/>
              <w:spacing w:before="21" w:line="304" w:lineRule="exact"/>
              <w:ind w:left="125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20" w:lineRule="exact"/>
              <w:ind w:left="0" w:right="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line="320" w:lineRule="exact"/>
              <w:ind w:left="250" w:right="6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98074F">
        <w:trPr>
          <w:trHeight w:val="1315"/>
        </w:trPr>
        <w:tc>
          <w:tcPr>
            <w:tcW w:w="4682" w:type="dxa"/>
          </w:tcPr>
          <w:p w:rsidR="0098074F" w:rsidRDefault="000104CF" w:rsidP="00F94DE8">
            <w:pPr>
              <w:pStyle w:val="TableParagraph"/>
              <w:tabs>
                <w:tab w:val="left" w:pos="2075"/>
                <w:tab w:val="left" w:pos="2775"/>
                <w:tab w:val="left" w:pos="4291"/>
              </w:tabs>
              <w:spacing w:before="17"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E367F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тему: «Воспитание у детей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 w:rsidR="00E367F2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на улицах и дорогах».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2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7"/>
              <w:ind w:left="250" w:right="66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 w:rsidTr="005B3F8E">
        <w:trPr>
          <w:trHeight w:val="886"/>
        </w:trPr>
        <w:tc>
          <w:tcPr>
            <w:tcW w:w="4682" w:type="dxa"/>
          </w:tcPr>
          <w:p w:rsidR="0098074F" w:rsidRDefault="00F94DE8" w:rsidP="005B3F8E">
            <w:pPr>
              <w:pStyle w:val="TableParagraph"/>
              <w:ind w:left="0" w:right="9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3F8E">
              <w:rPr>
                <w:sz w:val="28"/>
              </w:rPr>
              <w:t>Беседа</w:t>
            </w:r>
            <w:r w:rsidR="00E367F2">
              <w:rPr>
                <w:sz w:val="28"/>
              </w:rPr>
              <w:t xml:space="preserve"> </w:t>
            </w:r>
            <w:r w:rsidR="000104CF">
              <w:rPr>
                <w:sz w:val="28"/>
              </w:rPr>
              <w:t>инспектор</w:t>
            </w:r>
            <w:r w:rsidR="00E367F2">
              <w:rPr>
                <w:sz w:val="28"/>
              </w:rPr>
              <w:t>а</w:t>
            </w:r>
            <w:r w:rsidR="000104CF">
              <w:rPr>
                <w:sz w:val="28"/>
              </w:rPr>
              <w:t xml:space="preserve"> ГИБДД </w:t>
            </w:r>
            <w:r w:rsidR="000104CF">
              <w:rPr>
                <w:i/>
                <w:sz w:val="28"/>
              </w:rPr>
              <w:t>(рассказ о правилах перевозки детей)</w:t>
            </w:r>
            <w:r w:rsidR="000104CF">
              <w:rPr>
                <w:sz w:val="28"/>
              </w:rPr>
              <w:t>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2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6"/>
              <w:ind w:left="250" w:right="66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>
        <w:trPr>
          <w:trHeight w:val="1291"/>
        </w:trPr>
        <w:tc>
          <w:tcPr>
            <w:tcW w:w="4682" w:type="dxa"/>
          </w:tcPr>
          <w:p w:rsidR="0098074F" w:rsidRDefault="000104CF" w:rsidP="00F94DE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Подготовка детей к участию в конкурсе «Светофор-наш лучший друг».</w:t>
            </w:r>
          </w:p>
          <w:p w:rsidR="0098074F" w:rsidRDefault="000104CF" w:rsidP="00F94DE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Памятки «Светоотражатели».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2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6" w:line="261" w:lineRule="auto"/>
              <w:ind w:left="56" w:firstLine="45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Старший воспитатель</w:t>
            </w:r>
          </w:p>
          <w:p w:rsidR="0098074F" w:rsidRDefault="0098074F" w:rsidP="00F94DE8">
            <w:pPr>
              <w:pStyle w:val="TableParagraph"/>
              <w:spacing w:line="317" w:lineRule="exact"/>
              <w:ind w:left="291"/>
              <w:jc w:val="center"/>
              <w:rPr>
                <w:sz w:val="28"/>
              </w:rPr>
            </w:pPr>
          </w:p>
        </w:tc>
      </w:tr>
      <w:tr w:rsidR="0098074F">
        <w:trPr>
          <w:trHeight w:val="1334"/>
        </w:trPr>
        <w:tc>
          <w:tcPr>
            <w:tcW w:w="4682" w:type="dxa"/>
          </w:tcPr>
          <w:p w:rsidR="0098074F" w:rsidRDefault="000104CF" w:rsidP="00F94DE8">
            <w:pPr>
              <w:pStyle w:val="TableParagraph"/>
              <w:spacing w:before="16" w:line="322" w:lineRule="exact"/>
              <w:rPr>
                <w:sz w:val="28"/>
              </w:rPr>
            </w:pPr>
            <w:r>
              <w:rPr>
                <w:sz w:val="28"/>
              </w:rPr>
              <w:t>Выставка творческих работ 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  <w:p w:rsidR="0098074F" w:rsidRDefault="000104CF" w:rsidP="00F94D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«Зимняя дорога и Мы».</w:t>
            </w:r>
          </w:p>
          <w:p w:rsidR="0098074F" w:rsidRDefault="000104CF" w:rsidP="00F94DE8">
            <w:pPr>
              <w:pStyle w:val="TableParagraph"/>
              <w:spacing w:before="28" w:line="322" w:lineRule="exact"/>
              <w:rPr>
                <w:sz w:val="28"/>
              </w:rPr>
            </w:pPr>
            <w:r>
              <w:rPr>
                <w:sz w:val="28"/>
              </w:rPr>
              <w:t>Консультация «Безопасность детей в новогодние праздники и каникулы».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1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6"/>
              <w:ind w:left="250" w:right="666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>
        <w:trPr>
          <w:trHeight w:val="671"/>
        </w:trPr>
        <w:tc>
          <w:tcPr>
            <w:tcW w:w="4682" w:type="dxa"/>
          </w:tcPr>
          <w:p w:rsidR="0098074F" w:rsidRDefault="000104CF" w:rsidP="00F94DE8">
            <w:pPr>
              <w:pStyle w:val="TableParagraph"/>
              <w:spacing w:before="25" w:line="322" w:lineRule="exact"/>
              <w:rPr>
                <w:sz w:val="28"/>
              </w:rPr>
            </w:pPr>
            <w:r>
              <w:rPr>
                <w:sz w:val="28"/>
              </w:rPr>
              <w:t>Консультация «Правила поведения при гололёде».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20" w:lineRule="exact"/>
              <w:ind w:left="0" w:right="421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21"/>
              <w:ind w:left="242" w:right="66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>
        <w:trPr>
          <w:trHeight w:val="964"/>
        </w:trPr>
        <w:tc>
          <w:tcPr>
            <w:tcW w:w="4682" w:type="dxa"/>
          </w:tcPr>
          <w:p w:rsidR="0098074F" w:rsidRDefault="00E367F2" w:rsidP="00F94DE8">
            <w:pPr>
              <w:pStyle w:val="TableParagraph"/>
              <w:tabs>
                <w:tab w:val="left" w:pos="21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Консультация для </w:t>
            </w:r>
            <w:r w:rsidR="000104CF">
              <w:rPr>
                <w:sz w:val="28"/>
              </w:rPr>
              <w:t>родителей на</w:t>
            </w:r>
            <w:r w:rsidR="000104CF">
              <w:rPr>
                <w:spacing w:val="21"/>
                <w:sz w:val="28"/>
              </w:rPr>
              <w:t xml:space="preserve"> </w:t>
            </w:r>
            <w:r w:rsidR="000104CF">
              <w:rPr>
                <w:sz w:val="28"/>
              </w:rPr>
              <w:t>тему:</w:t>
            </w:r>
          </w:p>
          <w:p w:rsidR="0098074F" w:rsidRDefault="000104CF" w:rsidP="00F94D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«Где и как переходить улицу</w:t>
            </w:r>
            <w:r w:rsidR="00FD15F8">
              <w:rPr>
                <w:sz w:val="28"/>
              </w:rPr>
              <w:t>. Советы инспектора ГИБДД</w:t>
            </w:r>
            <w:r>
              <w:rPr>
                <w:sz w:val="28"/>
              </w:rPr>
              <w:t>».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2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6"/>
              <w:ind w:left="242" w:right="66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>
        <w:trPr>
          <w:trHeight w:val="1685"/>
        </w:trPr>
        <w:tc>
          <w:tcPr>
            <w:tcW w:w="4682" w:type="dxa"/>
          </w:tcPr>
          <w:p w:rsidR="0098074F" w:rsidRDefault="00FD15F8" w:rsidP="00F94DE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 xml:space="preserve">Консультация на сайте </w:t>
            </w:r>
            <w:r w:rsidR="000104CF">
              <w:rPr>
                <w:sz w:val="28"/>
              </w:rPr>
              <w:t>для родителей: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29"/>
              <w:ind w:right="101" w:firstLine="0"/>
              <w:rPr>
                <w:sz w:val="28"/>
              </w:rPr>
            </w:pPr>
            <w:r>
              <w:rPr>
                <w:sz w:val="28"/>
              </w:rPr>
              <w:t>Пешеходы, двигайтесь на встречу безопасности.</w:t>
            </w:r>
          </w:p>
          <w:p w:rsidR="0098074F" w:rsidRDefault="000104CF" w:rsidP="00F94DE8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23" w:line="320" w:lineRule="atLeast"/>
              <w:ind w:right="100" w:firstLine="0"/>
              <w:rPr>
                <w:sz w:val="28"/>
              </w:rPr>
            </w:pPr>
            <w:r>
              <w:rPr>
                <w:sz w:val="28"/>
              </w:rPr>
              <w:t>Водители, двигайтесь на встречу безопасности.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2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6"/>
              <w:ind w:left="242" w:right="66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>
        <w:trPr>
          <w:trHeight w:val="993"/>
        </w:trPr>
        <w:tc>
          <w:tcPr>
            <w:tcW w:w="4682" w:type="dxa"/>
          </w:tcPr>
          <w:p w:rsidR="0098074F" w:rsidRDefault="000104CF" w:rsidP="00F94DE8">
            <w:pPr>
              <w:pStyle w:val="TableParagraph"/>
              <w:tabs>
                <w:tab w:val="left" w:pos="2441"/>
                <w:tab w:val="left" w:pos="4433"/>
              </w:tabs>
              <w:spacing w:before="16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 w:rsidR="00FD15F8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FD15F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FD15F8">
              <w:rPr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 w:rsidR="00FD15F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="00FD15F8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 рисунков «Дорога не место 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игр».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2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6"/>
              <w:ind w:left="242" w:right="66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8074F">
        <w:trPr>
          <w:trHeight w:val="1608"/>
        </w:trPr>
        <w:tc>
          <w:tcPr>
            <w:tcW w:w="4682" w:type="dxa"/>
          </w:tcPr>
          <w:p w:rsidR="0098074F" w:rsidRDefault="000104CF" w:rsidP="00F94D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Родительское собрание на тему:</w:t>
            </w:r>
          </w:p>
          <w:p w:rsidR="0098074F" w:rsidRDefault="000104CF" w:rsidP="00F94DE8">
            <w:pPr>
              <w:pStyle w:val="TableParagraph"/>
              <w:spacing w:before="4"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«Правила безопасного поведения на дорогах для пешеходов. Водители и пешеходы, двигайтесь навстречу безопасности (по группам).</w:t>
            </w:r>
          </w:p>
        </w:tc>
        <w:tc>
          <w:tcPr>
            <w:tcW w:w="2834" w:type="dxa"/>
          </w:tcPr>
          <w:p w:rsidR="0098074F" w:rsidRDefault="000104CF" w:rsidP="00F94DE8">
            <w:pPr>
              <w:pStyle w:val="TableParagraph"/>
              <w:spacing w:line="315" w:lineRule="exact"/>
              <w:ind w:left="0" w:right="41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78" w:type="dxa"/>
          </w:tcPr>
          <w:p w:rsidR="0098074F" w:rsidRDefault="000104CF" w:rsidP="00F94DE8">
            <w:pPr>
              <w:pStyle w:val="TableParagraph"/>
              <w:spacing w:before="16" w:line="256" w:lineRule="auto"/>
              <w:ind w:left="128" w:right="227" w:hanging="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Старший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98074F" w:rsidRDefault="0098074F" w:rsidP="00F94DE8">
      <w:pPr>
        <w:pStyle w:val="a3"/>
        <w:rPr>
          <w:b/>
          <w:sz w:val="20"/>
        </w:rPr>
      </w:pPr>
    </w:p>
    <w:p w:rsidR="00F94DE8" w:rsidRDefault="00F94DE8" w:rsidP="00F94DE8">
      <w:pPr>
        <w:pStyle w:val="a3"/>
        <w:rPr>
          <w:b/>
          <w:sz w:val="20"/>
        </w:rPr>
      </w:pPr>
    </w:p>
    <w:p w:rsidR="00F94DE8" w:rsidRDefault="00F94DE8" w:rsidP="00F94DE8">
      <w:pPr>
        <w:pStyle w:val="a3"/>
        <w:rPr>
          <w:b/>
          <w:sz w:val="20"/>
        </w:rPr>
      </w:pPr>
    </w:p>
    <w:p w:rsidR="00F94DE8" w:rsidRDefault="00F94DE8" w:rsidP="00F94DE8">
      <w:pPr>
        <w:pStyle w:val="a3"/>
        <w:rPr>
          <w:b/>
          <w:sz w:val="20"/>
        </w:rPr>
      </w:pPr>
    </w:p>
    <w:p w:rsidR="00F94DE8" w:rsidRDefault="00F94DE8" w:rsidP="00F94DE8">
      <w:pPr>
        <w:pStyle w:val="a3"/>
        <w:rPr>
          <w:b/>
          <w:sz w:val="20"/>
        </w:rPr>
      </w:pPr>
    </w:p>
    <w:p w:rsidR="00F94DE8" w:rsidRDefault="00F94DE8" w:rsidP="00F94DE8">
      <w:pPr>
        <w:pStyle w:val="a3"/>
        <w:rPr>
          <w:b/>
          <w:sz w:val="20"/>
        </w:rPr>
      </w:pPr>
    </w:p>
    <w:p w:rsidR="00F94DE8" w:rsidRDefault="00F94DE8" w:rsidP="00F94DE8">
      <w:pPr>
        <w:pStyle w:val="a3"/>
        <w:rPr>
          <w:b/>
          <w:sz w:val="20"/>
        </w:rPr>
      </w:pPr>
    </w:p>
    <w:p w:rsidR="00F94DE8" w:rsidRDefault="00F94DE8" w:rsidP="00F94DE8">
      <w:pPr>
        <w:pStyle w:val="a3"/>
        <w:rPr>
          <w:b/>
          <w:sz w:val="20"/>
        </w:rPr>
      </w:pPr>
    </w:p>
    <w:p w:rsidR="005B3F8E" w:rsidRDefault="005B3F8E" w:rsidP="00F94DE8">
      <w:pPr>
        <w:pStyle w:val="a3"/>
        <w:rPr>
          <w:b/>
          <w:sz w:val="20"/>
        </w:rPr>
      </w:pPr>
    </w:p>
    <w:p w:rsidR="005B3F8E" w:rsidRDefault="005B3F8E" w:rsidP="00F94DE8">
      <w:pPr>
        <w:pStyle w:val="a3"/>
        <w:rPr>
          <w:b/>
          <w:sz w:val="20"/>
        </w:rPr>
      </w:pPr>
    </w:p>
    <w:p w:rsidR="005B3F8E" w:rsidRDefault="005B3F8E" w:rsidP="00F94DE8">
      <w:pPr>
        <w:pStyle w:val="a3"/>
        <w:rPr>
          <w:b/>
          <w:sz w:val="20"/>
        </w:rPr>
      </w:pPr>
      <w:bookmarkStart w:id="0" w:name="_GoBack"/>
      <w:bookmarkEnd w:id="0"/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/>
        <w:jc w:val="center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u w:val="single"/>
          <w:lang w:eastAsia="ru-RU"/>
        </w:rPr>
        <w:lastRenderedPageBreak/>
        <w:t>Ожидаемые результаты по организации воспитательно-образовательной работы в ДОУ по профилактике детского дорожно-транспортного травматизма.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/>
        <w:jc w:val="both"/>
        <w:rPr>
          <w:rFonts w:ascii="Calibri" w:hAnsi="Calibri"/>
          <w:color w:val="000000"/>
          <w:lang w:eastAsia="ru-RU"/>
        </w:rPr>
      </w:pPr>
      <w:r w:rsidRPr="00F94DE8">
        <w:rPr>
          <w:b/>
          <w:bCs/>
          <w:color w:val="000000"/>
          <w:sz w:val="28"/>
          <w:szCs w:val="28"/>
          <w:u w:val="single"/>
          <w:lang w:eastAsia="ru-RU"/>
        </w:rPr>
        <w:t>У детей: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-сформировано осознанное, серьезное отношение к вопросам личной безопасности и безопасности окружающих;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-привиты устойчивые навыки безопасного поведения в любой дорожной ситуации;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-умеют ориентироваться в чрезвычайных ситуациях, искать пути решения выхода из них;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-развиты представления о возможных негативных последствиях для других людей своими неосторожными действиями во время дорожного движения.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/>
        <w:jc w:val="both"/>
        <w:rPr>
          <w:rFonts w:ascii="Calibri" w:hAnsi="Calibri"/>
          <w:color w:val="000000"/>
          <w:lang w:eastAsia="ru-RU"/>
        </w:rPr>
      </w:pPr>
      <w:r w:rsidRPr="00F94DE8">
        <w:rPr>
          <w:b/>
          <w:bCs/>
          <w:color w:val="000000"/>
          <w:sz w:val="28"/>
          <w:szCs w:val="28"/>
          <w:u w:val="single"/>
          <w:lang w:eastAsia="ru-RU"/>
        </w:rPr>
        <w:t>У педагогов: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-повысится качество воспитательно-образовательного процесса по профилактике детского дорожно-транспортного травматизма, внесет существенное разнообразие в жизнь детей и взрослых.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-повысится профессиональная компетентность педагогов, наличие определённых знаний по правилам дорожного движения, желание внедрять их в практику работы с детьми;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-сформирована в группах соответствующая развивающая образовательная среда по организации и проведению систематической работы по профилактике детского дорожно-транспортного травматизма;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-созданы необходимые условия для организации совместной деятельности с родителями (законными представителями) по охране и безопасности жизни детей — участников дорожного движения;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-скоординирована деятельность по охране и безопасности жизни детей между родителями (законными представителями), сотрудниками дошкольного 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-создание в ДОУ базы авторских разработок, презентаций (из опыта работы педагогов) по организации работы с детьми по профилактике ДДТТ;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-успешно используется передовой опыт педагогов ДОУ в воспитательно-образовательной работе другими образовательными учреждениями района.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/>
        <w:jc w:val="both"/>
        <w:rPr>
          <w:rFonts w:ascii="Calibri" w:hAnsi="Calibri"/>
          <w:color w:val="000000"/>
          <w:lang w:eastAsia="ru-RU"/>
        </w:rPr>
      </w:pPr>
      <w:r w:rsidRPr="00F94DE8">
        <w:rPr>
          <w:b/>
          <w:bCs/>
          <w:color w:val="000000"/>
          <w:sz w:val="28"/>
          <w:szCs w:val="28"/>
          <w:u w:val="single"/>
          <w:lang w:eastAsia="ru-RU"/>
        </w:rPr>
        <w:t>У родителей</w:t>
      </w:r>
      <w:r w:rsidRPr="00F94DE8">
        <w:rPr>
          <w:color w:val="000000"/>
          <w:sz w:val="28"/>
          <w:szCs w:val="28"/>
          <w:lang w:eastAsia="ru-RU"/>
        </w:rPr>
        <w:t> — активных участников воспитательно-образовательного процесса: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-появление интереса у родителей (законных представителей) воспитанников к проблемам дошкольного учреждения в вопросах по решению задач по профилактике ДДТТ;</w:t>
      </w:r>
    </w:p>
    <w:p w:rsidR="00F94DE8" w:rsidRPr="00F94DE8" w:rsidRDefault="00F94DE8" w:rsidP="004F5998">
      <w:pPr>
        <w:widowControl/>
        <w:shd w:val="clear" w:color="auto" w:fill="FFFFFF"/>
        <w:autoSpaceDE/>
        <w:autoSpaceDN/>
        <w:ind w:left="426" w:right="640" w:firstLine="710"/>
        <w:jc w:val="both"/>
        <w:rPr>
          <w:rFonts w:ascii="Calibri" w:hAnsi="Calibri"/>
          <w:color w:val="000000"/>
          <w:lang w:eastAsia="ru-RU"/>
        </w:rPr>
      </w:pPr>
      <w:r w:rsidRPr="00F94DE8">
        <w:rPr>
          <w:color w:val="000000"/>
          <w:sz w:val="28"/>
          <w:szCs w:val="28"/>
          <w:lang w:eastAsia="ru-RU"/>
        </w:rPr>
        <w:t>-со стороны родителей (водителей личного транспорта) снизится процент дорожно-транспортного травматизма с участием детей.</w:t>
      </w:r>
    </w:p>
    <w:p w:rsidR="00F94DE8" w:rsidRPr="00F94DE8" w:rsidRDefault="00F94DE8" w:rsidP="004F5998">
      <w:pPr>
        <w:widowControl/>
        <w:autoSpaceDE/>
        <w:autoSpaceDN/>
        <w:ind w:right="640"/>
        <w:rPr>
          <w:rFonts w:eastAsia="Calibri"/>
          <w:sz w:val="28"/>
          <w:szCs w:val="28"/>
        </w:rPr>
      </w:pPr>
    </w:p>
    <w:p w:rsidR="00F94DE8" w:rsidRPr="00F94DE8" w:rsidRDefault="00F94DE8" w:rsidP="004F5998">
      <w:pPr>
        <w:widowControl/>
        <w:autoSpaceDE/>
        <w:autoSpaceDN/>
        <w:ind w:right="640"/>
        <w:rPr>
          <w:rFonts w:eastAsia="Calibri"/>
          <w:sz w:val="28"/>
          <w:szCs w:val="28"/>
        </w:rPr>
      </w:pPr>
    </w:p>
    <w:p w:rsidR="00F94DE8" w:rsidRPr="00F94DE8" w:rsidRDefault="00F94DE8" w:rsidP="004F5998">
      <w:pPr>
        <w:widowControl/>
        <w:autoSpaceDE/>
        <w:autoSpaceDN/>
        <w:ind w:right="640"/>
        <w:rPr>
          <w:rFonts w:eastAsia="Calibri"/>
          <w:sz w:val="28"/>
          <w:szCs w:val="28"/>
        </w:rPr>
      </w:pPr>
    </w:p>
    <w:p w:rsidR="00F94DE8" w:rsidRDefault="00F94DE8" w:rsidP="004F5998">
      <w:pPr>
        <w:pStyle w:val="a3"/>
        <w:ind w:right="640"/>
        <w:rPr>
          <w:b/>
          <w:sz w:val="20"/>
        </w:rPr>
      </w:pPr>
    </w:p>
    <w:sectPr w:rsidR="00F94DE8" w:rsidSect="00FD15F8">
      <w:pgSz w:w="11910" w:h="16840"/>
      <w:pgMar w:top="12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E3"/>
    <w:multiLevelType w:val="hybridMultilevel"/>
    <w:tmpl w:val="242618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A60998"/>
    <w:multiLevelType w:val="hybridMultilevel"/>
    <w:tmpl w:val="9D708036"/>
    <w:lvl w:ilvl="0" w:tplc="29F275C0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B02E906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30F811CA">
      <w:numFmt w:val="bullet"/>
      <w:lvlText w:val="•"/>
      <w:lvlJc w:val="left"/>
      <w:pPr>
        <w:ind w:left="1324" w:hanging="284"/>
      </w:pPr>
      <w:rPr>
        <w:rFonts w:hint="default"/>
        <w:lang w:val="ru-RU" w:eastAsia="en-US" w:bidi="ar-SA"/>
      </w:rPr>
    </w:lvl>
    <w:lvl w:ilvl="3" w:tplc="DCE4BE40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4" w:tplc="30569966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5" w:tplc="70A02BF8">
      <w:numFmt w:val="bullet"/>
      <w:lvlText w:val="•"/>
      <w:lvlJc w:val="left"/>
      <w:pPr>
        <w:ind w:left="3130" w:hanging="284"/>
      </w:pPr>
      <w:rPr>
        <w:rFonts w:hint="default"/>
        <w:lang w:val="ru-RU" w:eastAsia="en-US" w:bidi="ar-SA"/>
      </w:rPr>
    </w:lvl>
    <w:lvl w:ilvl="6" w:tplc="27BCA482">
      <w:numFmt w:val="bullet"/>
      <w:lvlText w:val="•"/>
      <w:lvlJc w:val="left"/>
      <w:pPr>
        <w:ind w:left="3732" w:hanging="284"/>
      </w:pPr>
      <w:rPr>
        <w:rFonts w:hint="default"/>
        <w:lang w:val="ru-RU" w:eastAsia="en-US" w:bidi="ar-SA"/>
      </w:rPr>
    </w:lvl>
    <w:lvl w:ilvl="7" w:tplc="9DCC1E32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8" w:tplc="D0BC434E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</w:abstractNum>
  <w:abstractNum w:abstractNumId="2">
    <w:nsid w:val="108E4279"/>
    <w:multiLevelType w:val="hybridMultilevel"/>
    <w:tmpl w:val="C42094E8"/>
    <w:lvl w:ilvl="0" w:tplc="0572533C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9C5E6CC4">
      <w:numFmt w:val="bullet"/>
      <w:lvlText w:val="•"/>
      <w:lvlJc w:val="left"/>
      <w:pPr>
        <w:ind w:left="866" w:hanging="178"/>
      </w:pPr>
      <w:rPr>
        <w:rFonts w:hint="default"/>
        <w:lang w:val="ru-RU" w:eastAsia="en-US" w:bidi="ar-SA"/>
      </w:rPr>
    </w:lvl>
    <w:lvl w:ilvl="2" w:tplc="26E80724">
      <w:numFmt w:val="bullet"/>
      <w:lvlText w:val="•"/>
      <w:lvlJc w:val="left"/>
      <w:pPr>
        <w:ind w:left="1452" w:hanging="178"/>
      </w:pPr>
      <w:rPr>
        <w:rFonts w:hint="default"/>
        <w:lang w:val="ru-RU" w:eastAsia="en-US" w:bidi="ar-SA"/>
      </w:rPr>
    </w:lvl>
    <w:lvl w:ilvl="3" w:tplc="3716B1CE">
      <w:numFmt w:val="bullet"/>
      <w:lvlText w:val="•"/>
      <w:lvlJc w:val="left"/>
      <w:pPr>
        <w:ind w:left="2038" w:hanging="178"/>
      </w:pPr>
      <w:rPr>
        <w:rFonts w:hint="default"/>
        <w:lang w:val="ru-RU" w:eastAsia="en-US" w:bidi="ar-SA"/>
      </w:rPr>
    </w:lvl>
    <w:lvl w:ilvl="4" w:tplc="A4EC6FFE">
      <w:numFmt w:val="bullet"/>
      <w:lvlText w:val="•"/>
      <w:lvlJc w:val="left"/>
      <w:pPr>
        <w:ind w:left="2624" w:hanging="178"/>
      </w:pPr>
      <w:rPr>
        <w:rFonts w:hint="default"/>
        <w:lang w:val="ru-RU" w:eastAsia="en-US" w:bidi="ar-SA"/>
      </w:rPr>
    </w:lvl>
    <w:lvl w:ilvl="5" w:tplc="C40215A6">
      <w:numFmt w:val="bullet"/>
      <w:lvlText w:val="•"/>
      <w:lvlJc w:val="left"/>
      <w:pPr>
        <w:ind w:left="3210" w:hanging="178"/>
      </w:pPr>
      <w:rPr>
        <w:rFonts w:hint="default"/>
        <w:lang w:val="ru-RU" w:eastAsia="en-US" w:bidi="ar-SA"/>
      </w:rPr>
    </w:lvl>
    <w:lvl w:ilvl="6" w:tplc="EEE4507C">
      <w:numFmt w:val="bullet"/>
      <w:lvlText w:val="•"/>
      <w:lvlJc w:val="left"/>
      <w:pPr>
        <w:ind w:left="3796" w:hanging="178"/>
      </w:pPr>
      <w:rPr>
        <w:rFonts w:hint="default"/>
        <w:lang w:val="ru-RU" w:eastAsia="en-US" w:bidi="ar-SA"/>
      </w:rPr>
    </w:lvl>
    <w:lvl w:ilvl="7" w:tplc="09ECE638">
      <w:numFmt w:val="bullet"/>
      <w:lvlText w:val="•"/>
      <w:lvlJc w:val="left"/>
      <w:pPr>
        <w:ind w:left="4382" w:hanging="178"/>
      </w:pPr>
      <w:rPr>
        <w:rFonts w:hint="default"/>
        <w:lang w:val="ru-RU" w:eastAsia="en-US" w:bidi="ar-SA"/>
      </w:rPr>
    </w:lvl>
    <w:lvl w:ilvl="8" w:tplc="8A7898F2">
      <w:numFmt w:val="bullet"/>
      <w:lvlText w:val="•"/>
      <w:lvlJc w:val="left"/>
      <w:pPr>
        <w:ind w:left="4968" w:hanging="178"/>
      </w:pPr>
      <w:rPr>
        <w:rFonts w:hint="default"/>
        <w:lang w:val="ru-RU" w:eastAsia="en-US" w:bidi="ar-SA"/>
      </w:rPr>
    </w:lvl>
  </w:abstractNum>
  <w:abstractNum w:abstractNumId="3">
    <w:nsid w:val="10C16EBE"/>
    <w:multiLevelType w:val="hybridMultilevel"/>
    <w:tmpl w:val="584CDC46"/>
    <w:lvl w:ilvl="0" w:tplc="22403C4A">
      <w:start w:val="2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14215C">
      <w:numFmt w:val="bullet"/>
      <w:lvlText w:val="•"/>
      <w:lvlJc w:val="left"/>
      <w:pPr>
        <w:ind w:left="722" w:hanging="212"/>
      </w:pPr>
      <w:rPr>
        <w:rFonts w:hint="default"/>
        <w:lang w:val="ru-RU" w:eastAsia="en-US" w:bidi="ar-SA"/>
      </w:rPr>
    </w:lvl>
    <w:lvl w:ilvl="2" w:tplc="0F660830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3" w:tplc="74F09B4C">
      <w:numFmt w:val="bullet"/>
      <w:lvlText w:val="•"/>
      <w:lvlJc w:val="left"/>
      <w:pPr>
        <w:ind w:left="1926" w:hanging="212"/>
      </w:pPr>
      <w:rPr>
        <w:rFonts w:hint="default"/>
        <w:lang w:val="ru-RU" w:eastAsia="en-US" w:bidi="ar-SA"/>
      </w:rPr>
    </w:lvl>
    <w:lvl w:ilvl="4" w:tplc="20FA5F9A">
      <w:numFmt w:val="bullet"/>
      <w:lvlText w:val="•"/>
      <w:lvlJc w:val="left"/>
      <w:pPr>
        <w:ind w:left="2528" w:hanging="212"/>
      </w:pPr>
      <w:rPr>
        <w:rFonts w:hint="default"/>
        <w:lang w:val="ru-RU" w:eastAsia="en-US" w:bidi="ar-SA"/>
      </w:rPr>
    </w:lvl>
    <w:lvl w:ilvl="5" w:tplc="EF841C70">
      <w:numFmt w:val="bullet"/>
      <w:lvlText w:val="•"/>
      <w:lvlJc w:val="left"/>
      <w:pPr>
        <w:ind w:left="3130" w:hanging="212"/>
      </w:pPr>
      <w:rPr>
        <w:rFonts w:hint="default"/>
        <w:lang w:val="ru-RU" w:eastAsia="en-US" w:bidi="ar-SA"/>
      </w:rPr>
    </w:lvl>
    <w:lvl w:ilvl="6" w:tplc="4D5E6844">
      <w:numFmt w:val="bullet"/>
      <w:lvlText w:val="•"/>
      <w:lvlJc w:val="left"/>
      <w:pPr>
        <w:ind w:left="3732" w:hanging="212"/>
      </w:pPr>
      <w:rPr>
        <w:rFonts w:hint="default"/>
        <w:lang w:val="ru-RU" w:eastAsia="en-US" w:bidi="ar-SA"/>
      </w:rPr>
    </w:lvl>
    <w:lvl w:ilvl="7" w:tplc="6DB2D4E8">
      <w:numFmt w:val="bullet"/>
      <w:lvlText w:val="•"/>
      <w:lvlJc w:val="left"/>
      <w:pPr>
        <w:ind w:left="4334" w:hanging="212"/>
      </w:pPr>
      <w:rPr>
        <w:rFonts w:hint="default"/>
        <w:lang w:val="ru-RU" w:eastAsia="en-US" w:bidi="ar-SA"/>
      </w:rPr>
    </w:lvl>
    <w:lvl w:ilvl="8" w:tplc="65947958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</w:abstractNum>
  <w:abstractNum w:abstractNumId="4">
    <w:nsid w:val="11E71031"/>
    <w:multiLevelType w:val="hybridMultilevel"/>
    <w:tmpl w:val="93A6F1AE"/>
    <w:lvl w:ilvl="0" w:tplc="33F23BF2">
      <w:start w:val="1"/>
      <w:numFmt w:val="decimal"/>
      <w:lvlText w:val="%1."/>
      <w:lvlJc w:val="left"/>
      <w:pPr>
        <w:ind w:left="1595" w:hanging="7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E0A636E">
      <w:numFmt w:val="bullet"/>
      <w:lvlText w:val="•"/>
      <w:lvlJc w:val="left"/>
      <w:pPr>
        <w:ind w:left="2552" w:hanging="783"/>
      </w:pPr>
      <w:rPr>
        <w:rFonts w:hint="default"/>
        <w:lang w:val="ru-RU" w:eastAsia="en-US" w:bidi="ar-SA"/>
      </w:rPr>
    </w:lvl>
    <w:lvl w:ilvl="2" w:tplc="0FB26A9E">
      <w:numFmt w:val="bullet"/>
      <w:lvlText w:val="•"/>
      <w:lvlJc w:val="left"/>
      <w:pPr>
        <w:ind w:left="3504" w:hanging="783"/>
      </w:pPr>
      <w:rPr>
        <w:rFonts w:hint="default"/>
        <w:lang w:val="ru-RU" w:eastAsia="en-US" w:bidi="ar-SA"/>
      </w:rPr>
    </w:lvl>
    <w:lvl w:ilvl="3" w:tplc="BB486274">
      <w:numFmt w:val="bullet"/>
      <w:lvlText w:val="•"/>
      <w:lvlJc w:val="left"/>
      <w:pPr>
        <w:ind w:left="4457" w:hanging="783"/>
      </w:pPr>
      <w:rPr>
        <w:rFonts w:hint="default"/>
        <w:lang w:val="ru-RU" w:eastAsia="en-US" w:bidi="ar-SA"/>
      </w:rPr>
    </w:lvl>
    <w:lvl w:ilvl="4" w:tplc="6950974C">
      <w:numFmt w:val="bullet"/>
      <w:lvlText w:val="•"/>
      <w:lvlJc w:val="left"/>
      <w:pPr>
        <w:ind w:left="5409" w:hanging="783"/>
      </w:pPr>
      <w:rPr>
        <w:rFonts w:hint="default"/>
        <w:lang w:val="ru-RU" w:eastAsia="en-US" w:bidi="ar-SA"/>
      </w:rPr>
    </w:lvl>
    <w:lvl w:ilvl="5" w:tplc="E9D2B03A">
      <w:numFmt w:val="bullet"/>
      <w:lvlText w:val="•"/>
      <w:lvlJc w:val="left"/>
      <w:pPr>
        <w:ind w:left="6362" w:hanging="783"/>
      </w:pPr>
      <w:rPr>
        <w:rFonts w:hint="default"/>
        <w:lang w:val="ru-RU" w:eastAsia="en-US" w:bidi="ar-SA"/>
      </w:rPr>
    </w:lvl>
    <w:lvl w:ilvl="6" w:tplc="48AEAF3E">
      <w:numFmt w:val="bullet"/>
      <w:lvlText w:val="•"/>
      <w:lvlJc w:val="left"/>
      <w:pPr>
        <w:ind w:left="7314" w:hanging="783"/>
      </w:pPr>
      <w:rPr>
        <w:rFonts w:hint="default"/>
        <w:lang w:val="ru-RU" w:eastAsia="en-US" w:bidi="ar-SA"/>
      </w:rPr>
    </w:lvl>
    <w:lvl w:ilvl="7" w:tplc="8572E65A">
      <w:numFmt w:val="bullet"/>
      <w:lvlText w:val="•"/>
      <w:lvlJc w:val="left"/>
      <w:pPr>
        <w:ind w:left="8266" w:hanging="783"/>
      </w:pPr>
      <w:rPr>
        <w:rFonts w:hint="default"/>
        <w:lang w:val="ru-RU" w:eastAsia="en-US" w:bidi="ar-SA"/>
      </w:rPr>
    </w:lvl>
    <w:lvl w:ilvl="8" w:tplc="87D6B35A">
      <w:numFmt w:val="bullet"/>
      <w:lvlText w:val="•"/>
      <w:lvlJc w:val="left"/>
      <w:pPr>
        <w:ind w:left="9219" w:hanging="783"/>
      </w:pPr>
      <w:rPr>
        <w:rFonts w:hint="default"/>
        <w:lang w:val="ru-RU" w:eastAsia="en-US" w:bidi="ar-SA"/>
      </w:rPr>
    </w:lvl>
  </w:abstractNum>
  <w:abstractNum w:abstractNumId="5">
    <w:nsid w:val="181A5A67"/>
    <w:multiLevelType w:val="hybridMultilevel"/>
    <w:tmpl w:val="BD52AA2A"/>
    <w:lvl w:ilvl="0" w:tplc="8BAE108A">
      <w:start w:val="1"/>
      <w:numFmt w:val="decimal"/>
      <w:lvlText w:val="%1."/>
      <w:lvlJc w:val="left"/>
      <w:pPr>
        <w:ind w:left="143" w:hanging="31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9F0CE48">
      <w:numFmt w:val="bullet"/>
      <w:lvlText w:val="•"/>
      <w:lvlJc w:val="left"/>
      <w:pPr>
        <w:ind w:left="740" w:hanging="312"/>
      </w:pPr>
      <w:rPr>
        <w:rFonts w:hint="default"/>
        <w:lang w:val="ru-RU" w:eastAsia="en-US" w:bidi="ar-SA"/>
      </w:rPr>
    </w:lvl>
    <w:lvl w:ilvl="2" w:tplc="4F9C92A0">
      <w:numFmt w:val="bullet"/>
      <w:lvlText w:val="•"/>
      <w:lvlJc w:val="left"/>
      <w:pPr>
        <w:ind w:left="1340" w:hanging="312"/>
      </w:pPr>
      <w:rPr>
        <w:rFonts w:hint="default"/>
        <w:lang w:val="ru-RU" w:eastAsia="en-US" w:bidi="ar-SA"/>
      </w:rPr>
    </w:lvl>
    <w:lvl w:ilvl="3" w:tplc="97563678">
      <w:numFmt w:val="bullet"/>
      <w:lvlText w:val="•"/>
      <w:lvlJc w:val="left"/>
      <w:pPr>
        <w:ind w:left="1940" w:hanging="312"/>
      </w:pPr>
      <w:rPr>
        <w:rFonts w:hint="default"/>
        <w:lang w:val="ru-RU" w:eastAsia="en-US" w:bidi="ar-SA"/>
      </w:rPr>
    </w:lvl>
    <w:lvl w:ilvl="4" w:tplc="FCCE2902">
      <w:numFmt w:val="bullet"/>
      <w:lvlText w:val="•"/>
      <w:lvlJc w:val="left"/>
      <w:pPr>
        <w:ind w:left="2540" w:hanging="312"/>
      </w:pPr>
      <w:rPr>
        <w:rFonts w:hint="default"/>
        <w:lang w:val="ru-RU" w:eastAsia="en-US" w:bidi="ar-SA"/>
      </w:rPr>
    </w:lvl>
    <w:lvl w:ilvl="5" w:tplc="7D4C6048">
      <w:numFmt w:val="bullet"/>
      <w:lvlText w:val="•"/>
      <w:lvlJc w:val="left"/>
      <w:pPr>
        <w:ind w:left="3140" w:hanging="312"/>
      </w:pPr>
      <w:rPr>
        <w:rFonts w:hint="default"/>
        <w:lang w:val="ru-RU" w:eastAsia="en-US" w:bidi="ar-SA"/>
      </w:rPr>
    </w:lvl>
    <w:lvl w:ilvl="6" w:tplc="17B4D6CA">
      <w:numFmt w:val="bullet"/>
      <w:lvlText w:val="•"/>
      <w:lvlJc w:val="left"/>
      <w:pPr>
        <w:ind w:left="3740" w:hanging="312"/>
      </w:pPr>
      <w:rPr>
        <w:rFonts w:hint="default"/>
        <w:lang w:val="ru-RU" w:eastAsia="en-US" w:bidi="ar-SA"/>
      </w:rPr>
    </w:lvl>
    <w:lvl w:ilvl="7" w:tplc="AD24EC4C">
      <w:numFmt w:val="bullet"/>
      <w:lvlText w:val="•"/>
      <w:lvlJc w:val="left"/>
      <w:pPr>
        <w:ind w:left="4340" w:hanging="312"/>
      </w:pPr>
      <w:rPr>
        <w:rFonts w:hint="default"/>
        <w:lang w:val="ru-RU" w:eastAsia="en-US" w:bidi="ar-SA"/>
      </w:rPr>
    </w:lvl>
    <w:lvl w:ilvl="8" w:tplc="A472259C">
      <w:numFmt w:val="bullet"/>
      <w:lvlText w:val="•"/>
      <w:lvlJc w:val="left"/>
      <w:pPr>
        <w:ind w:left="4940" w:hanging="312"/>
      </w:pPr>
      <w:rPr>
        <w:rFonts w:hint="default"/>
        <w:lang w:val="ru-RU" w:eastAsia="en-US" w:bidi="ar-SA"/>
      </w:rPr>
    </w:lvl>
  </w:abstractNum>
  <w:abstractNum w:abstractNumId="6">
    <w:nsid w:val="29A43957"/>
    <w:multiLevelType w:val="hybridMultilevel"/>
    <w:tmpl w:val="0A7C94E4"/>
    <w:lvl w:ilvl="0" w:tplc="634EFFAE">
      <w:start w:val="1"/>
      <w:numFmt w:val="decimal"/>
      <w:lvlText w:val="%1."/>
      <w:lvlJc w:val="left"/>
      <w:pPr>
        <w:ind w:left="110" w:hanging="31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56C16B2">
      <w:numFmt w:val="bullet"/>
      <w:lvlText w:val="•"/>
      <w:lvlJc w:val="left"/>
      <w:pPr>
        <w:ind w:left="575" w:hanging="312"/>
      </w:pPr>
      <w:rPr>
        <w:rFonts w:hint="default"/>
        <w:lang w:val="ru-RU" w:eastAsia="en-US" w:bidi="ar-SA"/>
      </w:rPr>
    </w:lvl>
    <w:lvl w:ilvl="2" w:tplc="11CE81DE">
      <w:numFmt w:val="bullet"/>
      <w:lvlText w:val="•"/>
      <w:lvlJc w:val="left"/>
      <w:pPr>
        <w:ind w:left="1030" w:hanging="312"/>
      </w:pPr>
      <w:rPr>
        <w:rFonts w:hint="default"/>
        <w:lang w:val="ru-RU" w:eastAsia="en-US" w:bidi="ar-SA"/>
      </w:rPr>
    </w:lvl>
    <w:lvl w:ilvl="3" w:tplc="C90ED9FE">
      <w:numFmt w:val="bullet"/>
      <w:lvlText w:val="•"/>
      <w:lvlJc w:val="left"/>
      <w:pPr>
        <w:ind w:left="1485" w:hanging="312"/>
      </w:pPr>
      <w:rPr>
        <w:rFonts w:hint="default"/>
        <w:lang w:val="ru-RU" w:eastAsia="en-US" w:bidi="ar-SA"/>
      </w:rPr>
    </w:lvl>
    <w:lvl w:ilvl="4" w:tplc="977AA23E">
      <w:numFmt w:val="bullet"/>
      <w:lvlText w:val="•"/>
      <w:lvlJc w:val="left"/>
      <w:pPr>
        <w:ind w:left="1940" w:hanging="312"/>
      </w:pPr>
      <w:rPr>
        <w:rFonts w:hint="default"/>
        <w:lang w:val="ru-RU" w:eastAsia="en-US" w:bidi="ar-SA"/>
      </w:rPr>
    </w:lvl>
    <w:lvl w:ilvl="5" w:tplc="C71AC052">
      <w:numFmt w:val="bullet"/>
      <w:lvlText w:val="•"/>
      <w:lvlJc w:val="left"/>
      <w:pPr>
        <w:ind w:left="2396" w:hanging="312"/>
      </w:pPr>
      <w:rPr>
        <w:rFonts w:hint="default"/>
        <w:lang w:val="ru-RU" w:eastAsia="en-US" w:bidi="ar-SA"/>
      </w:rPr>
    </w:lvl>
    <w:lvl w:ilvl="6" w:tplc="7B3878B4">
      <w:numFmt w:val="bullet"/>
      <w:lvlText w:val="•"/>
      <w:lvlJc w:val="left"/>
      <w:pPr>
        <w:ind w:left="2851" w:hanging="312"/>
      </w:pPr>
      <w:rPr>
        <w:rFonts w:hint="default"/>
        <w:lang w:val="ru-RU" w:eastAsia="en-US" w:bidi="ar-SA"/>
      </w:rPr>
    </w:lvl>
    <w:lvl w:ilvl="7" w:tplc="FE70AAE6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8" w:tplc="E3EEC9C4">
      <w:numFmt w:val="bullet"/>
      <w:lvlText w:val="•"/>
      <w:lvlJc w:val="left"/>
      <w:pPr>
        <w:ind w:left="3761" w:hanging="312"/>
      </w:pPr>
      <w:rPr>
        <w:rFonts w:hint="default"/>
        <w:lang w:val="ru-RU" w:eastAsia="en-US" w:bidi="ar-SA"/>
      </w:rPr>
    </w:lvl>
  </w:abstractNum>
  <w:abstractNum w:abstractNumId="7">
    <w:nsid w:val="32C4399C"/>
    <w:multiLevelType w:val="hybridMultilevel"/>
    <w:tmpl w:val="AC8615FE"/>
    <w:lvl w:ilvl="0" w:tplc="FBC66A34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23E1320">
      <w:numFmt w:val="bullet"/>
      <w:lvlText w:val="•"/>
      <w:lvlJc w:val="left"/>
      <w:pPr>
        <w:ind w:left="974" w:hanging="283"/>
      </w:pPr>
      <w:rPr>
        <w:rFonts w:hint="default"/>
        <w:lang w:val="ru-RU" w:eastAsia="en-US" w:bidi="ar-SA"/>
      </w:rPr>
    </w:lvl>
    <w:lvl w:ilvl="2" w:tplc="3452A152">
      <w:numFmt w:val="bullet"/>
      <w:lvlText w:val="•"/>
      <w:lvlJc w:val="left"/>
      <w:pPr>
        <w:ind w:left="1548" w:hanging="283"/>
      </w:pPr>
      <w:rPr>
        <w:rFonts w:hint="default"/>
        <w:lang w:val="ru-RU" w:eastAsia="en-US" w:bidi="ar-SA"/>
      </w:rPr>
    </w:lvl>
    <w:lvl w:ilvl="3" w:tplc="36721E98">
      <w:numFmt w:val="bullet"/>
      <w:lvlText w:val="•"/>
      <w:lvlJc w:val="left"/>
      <w:pPr>
        <w:ind w:left="2122" w:hanging="283"/>
      </w:pPr>
      <w:rPr>
        <w:rFonts w:hint="default"/>
        <w:lang w:val="ru-RU" w:eastAsia="en-US" w:bidi="ar-SA"/>
      </w:rPr>
    </w:lvl>
    <w:lvl w:ilvl="4" w:tplc="30E6708A">
      <w:numFmt w:val="bullet"/>
      <w:lvlText w:val="•"/>
      <w:lvlJc w:val="left"/>
      <w:pPr>
        <w:ind w:left="2696" w:hanging="283"/>
      </w:pPr>
      <w:rPr>
        <w:rFonts w:hint="default"/>
        <w:lang w:val="ru-RU" w:eastAsia="en-US" w:bidi="ar-SA"/>
      </w:rPr>
    </w:lvl>
    <w:lvl w:ilvl="5" w:tplc="FCEEE35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6" w:tplc="FA088BDE">
      <w:numFmt w:val="bullet"/>
      <w:lvlText w:val="•"/>
      <w:lvlJc w:val="left"/>
      <w:pPr>
        <w:ind w:left="3844" w:hanging="283"/>
      </w:pPr>
      <w:rPr>
        <w:rFonts w:hint="default"/>
        <w:lang w:val="ru-RU" w:eastAsia="en-US" w:bidi="ar-SA"/>
      </w:rPr>
    </w:lvl>
    <w:lvl w:ilvl="7" w:tplc="6F14F578">
      <w:numFmt w:val="bullet"/>
      <w:lvlText w:val="•"/>
      <w:lvlJc w:val="left"/>
      <w:pPr>
        <w:ind w:left="4418" w:hanging="283"/>
      </w:pPr>
      <w:rPr>
        <w:rFonts w:hint="default"/>
        <w:lang w:val="ru-RU" w:eastAsia="en-US" w:bidi="ar-SA"/>
      </w:rPr>
    </w:lvl>
    <w:lvl w:ilvl="8" w:tplc="8BC0B14E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</w:abstractNum>
  <w:abstractNum w:abstractNumId="8">
    <w:nsid w:val="415F1BBC"/>
    <w:multiLevelType w:val="hybridMultilevel"/>
    <w:tmpl w:val="7CF06B48"/>
    <w:lvl w:ilvl="0" w:tplc="2F10FF58">
      <w:start w:val="2"/>
      <w:numFmt w:val="decimal"/>
      <w:lvlText w:val="%1."/>
      <w:lvlJc w:val="left"/>
      <w:pPr>
        <w:ind w:left="14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300A20">
      <w:numFmt w:val="bullet"/>
      <w:lvlText w:val="•"/>
      <w:lvlJc w:val="left"/>
      <w:pPr>
        <w:ind w:left="740" w:hanging="212"/>
      </w:pPr>
      <w:rPr>
        <w:rFonts w:hint="default"/>
        <w:lang w:val="ru-RU" w:eastAsia="en-US" w:bidi="ar-SA"/>
      </w:rPr>
    </w:lvl>
    <w:lvl w:ilvl="2" w:tplc="C3A8B88E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3" w:tplc="C8D639F8">
      <w:numFmt w:val="bullet"/>
      <w:lvlText w:val="•"/>
      <w:lvlJc w:val="left"/>
      <w:pPr>
        <w:ind w:left="1940" w:hanging="212"/>
      </w:pPr>
      <w:rPr>
        <w:rFonts w:hint="default"/>
        <w:lang w:val="ru-RU" w:eastAsia="en-US" w:bidi="ar-SA"/>
      </w:rPr>
    </w:lvl>
    <w:lvl w:ilvl="4" w:tplc="6B868418">
      <w:numFmt w:val="bullet"/>
      <w:lvlText w:val="•"/>
      <w:lvlJc w:val="left"/>
      <w:pPr>
        <w:ind w:left="2540" w:hanging="212"/>
      </w:pPr>
      <w:rPr>
        <w:rFonts w:hint="default"/>
        <w:lang w:val="ru-RU" w:eastAsia="en-US" w:bidi="ar-SA"/>
      </w:rPr>
    </w:lvl>
    <w:lvl w:ilvl="5" w:tplc="F920E100">
      <w:numFmt w:val="bullet"/>
      <w:lvlText w:val="•"/>
      <w:lvlJc w:val="left"/>
      <w:pPr>
        <w:ind w:left="3140" w:hanging="212"/>
      </w:pPr>
      <w:rPr>
        <w:rFonts w:hint="default"/>
        <w:lang w:val="ru-RU" w:eastAsia="en-US" w:bidi="ar-SA"/>
      </w:rPr>
    </w:lvl>
    <w:lvl w:ilvl="6" w:tplc="3C445964">
      <w:numFmt w:val="bullet"/>
      <w:lvlText w:val="•"/>
      <w:lvlJc w:val="left"/>
      <w:pPr>
        <w:ind w:left="3740" w:hanging="212"/>
      </w:pPr>
      <w:rPr>
        <w:rFonts w:hint="default"/>
        <w:lang w:val="ru-RU" w:eastAsia="en-US" w:bidi="ar-SA"/>
      </w:rPr>
    </w:lvl>
    <w:lvl w:ilvl="7" w:tplc="B18A8F2E">
      <w:numFmt w:val="bullet"/>
      <w:lvlText w:val="•"/>
      <w:lvlJc w:val="left"/>
      <w:pPr>
        <w:ind w:left="4340" w:hanging="212"/>
      </w:pPr>
      <w:rPr>
        <w:rFonts w:hint="default"/>
        <w:lang w:val="ru-RU" w:eastAsia="en-US" w:bidi="ar-SA"/>
      </w:rPr>
    </w:lvl>
    <w:lvl w:ilvl="8" w:tplc="6E72A8B8">
      <w:numFmt w:val="bullet"/>
      <w:lvlText w:val="•"/>
      <w:lvlJc w:val="left"/>
      <w:pPr>
        <w:ind w:left="4940" w:hanging="212"/>
      </w:pPr>
      <w:rPr>
        <w:rFonts w:hint="default"/>
        <w:lang w:val="ru-RU" w:eastAsia="en-US" w:bidi="ar-SA"/>
      </w:rPr>
    </w:lvl>
  </w:abstractNum>
  <w:abstractNum w:abstractNumId="9">
    <w:nsid w:val="4B4558B0"/>
    <w:multiLevelType w:val="hybridMultilevel"/>
    <w:tmpl w:val="586A505A"/>
    <w:lvl w:ilvl="0" w:tplc="13502FB4">
      <w:start w:val="1"/>
      <w:numFmt w:val="decimal"/>
      <w:lvlText w:val="%1."/>
      <w:lvlJc w:val="left"/>
      <w:pPr>
        <w:ind w:left="426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0C8C460">
      <w:numFmt w:val="bullet"/>
      <w:lvlText w:val="•"/>
      <w:lvlJc w:val="left"/>
      <w:pPr>
        <w:ind w:left="992" w:hanging="283"/>
      </w:pPr>
      <w:rPr>
        <w:rFonts w:hint="default"/>
        <w:lang w:val="ru-RU" w:eastAsia="en-US" w:bidi="ar-SA"/>
      </w:rPr>
    </w:lvl>
    <w:lvl w:ilvl="2" w:tplc="478AF33C">
      <w:numFmt w:val="bullet"/>
      <w:lvlText w:val="•"/>
      <w:lvlJc w:val="left"/>
      <w:pPr>
        <w:ind w:left="1564" w:hanging="283"/>
      </w:pPr>
      <w:rPr>
        <w:rFonts w:hint="default"/>
        <w:lang w:val="ru-RU" w:eastAsia="en-US" w:bidi="ar-SA"/>
      </w:rPr>
    </w:lvl>
    <w:lvl w:ilvl="3" w:tplc="D48A676E">
      <w:numFmt w:val="bullet"/>
      <w:lvlText w:val="•"/>
      <w:lvlJc w:val="left"/>
      <w:pPr>
        <w:ind w:left="2136" w:hanging="283"/>
      </w:pPr>
      <w:rPr>
        <w:rFonts w:hint="default"/>
        <w:lang w:val="ru-RU" w:eastAsia="en-US" w:bidi="ar-SA"/>
      </w:rPr>
    </w:lvl>
    <w:lvl w:ilvl="4" w:tplc="6486DE1C">
      <w:numFmt w:val="bullet"/>
      <w:lvlText w:val="•"/>
      <w:lvlJc w:val="left"/>
      <w:pPr>
        <w:ind w:left="2708" w:hanging="283"/>
      </w:pPr>
      <w:rPr>
        <w:rFonts w:hint="default"/>
        <w:lang w:val="ru-RU" w:eastAsia="en-US" w:bidi="ar-SA"/>
      </w:rPr>
    </w:lvl>
    <w:lvl w:ilvl="5" w:tplc="5218CC26">
      <w:numFmt w:val="bullet"/>
      <w:lvlText w:val="•"/>
      <w:lvlJc w:val="left"/>
      <w:pPr>
        <w:ind w:left="3280" w:hanging="283"/>
      </w:pPr>
      <w:rPr>
        <w:rFonts w:hint="default"/>
        <w:lang w:val="ru-RU" w:eastAsia="en-US" w:bidi="ar-SA"/>
      </w:rPr>
    </w:lvl>
    <w:lvl w:ilvl="6" w:tplc="61600D4A">
      <w:numFmt w:val="bullet"/>
      <w:lvlText w:val="•"/>
      <w:lvlJc w:val="left"/>
      <w:pPr>
        <w:ind w:left="3852" w:hanging="283"/>
      </w:pPr>
      <w:rPr>
        <w:rFonts w:hint="default"/>
        <w:lang w:val="ru-RU" w:eastAsia="en-US" w:bidi="ar-SA"/>
      </w:rPr>
    </w:lvl>
    <w:lvl w:ilvl="7" w:tplc="14382AD6">
      <w:numFmt w:val="bullet"/>
      <w:lvlText w:val="•"/>
      <w:lvlJc w:val="left"/>
      <w:pPr>
        <w:ind w:left="4424" w:hanging="283"/>
      </w:pPr>
      <w:rPr>
        <w:rFonts w:hint="default"/>
        <w:lang w:val="ru-RU" w:eastAsia="en-US" w:bidi="ar-SA"/>
      </w:rPr>
    </w:lvl>
    <w:lvl w:ilvl="8" w:tplc="B0A6763A">
      <w:numFmt w:val="bullet"/>
      <w:lvlText w:val="•"/>
      <w:lvlJc w:val="left"/>
      <w:pPr>
        <w:ind w:left="4996" w:hanging="283"/>
      </w:pPr>
      <w:rPr>
        <w:rFonts w:hint="default"/>
        <w:lang w:val="ru-RU" w:eastAsia="en-US" w:bidi="ar-SA"/>
      </w:rPr>
    </w:lvl>
  </w:abstractNum>
  <w:abstractNum w:abstractNumId="10">
    <w:nsid w:val="4DEF2112"/>
    <w:multiLevelType w:val="hybridMultilevel"/>
    <w:tmpl w:val="B8309E78"/>
    <w:lvl w:ilvl="0" w:tplc="DE109ECC">
      <w:start w:val="1"/>
      <w:numFmt w:val="decimal"/>
      <w:lvlText w:val="%1."/>
      <w:lvlJc w:val="left"/>
      <w:pPr>
        <w:ind w:left="102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12FA50">
      <w:numFmt w:val="bullet"/>
      <w:lvlText w:val="•"/>
      <w:lvlJc w:val="left"/>
      <w:pPr>
        <w:ind w:left="2030" w:hanging="212"/>
      </w:pPr>
      <w:rPr>
        <w:rFonts w:hint="default"/>
        <w:lang w:val="ru-RU" w:eastAsia="en-US" w:bidi="ar-SA"/>
      </w:rPr>
    </w:lvl>
    <w:lvl w:ilvl="2" w:tplc="66FC390A">
      <w:numFmt w:val="bullet"/>
      <w:lvlText w:val="•"/>
      <w:lvlJc w:val="left"/>
      <w:pPr>
        <w:ind w:left="3040" w:hanging="212"/>
      </w:pPr>
      <w:rPr>
        <w:rFonts w:hint="default"/>
        <w:lang w:val="ru-RU" w:eastAsia="en-US" w:bidi="ar-SA"/>
      </w:rPr>
    </w:lvl>
    <w:lvl w:ilvl="3" w:tplc="BC687A52">
      <w:numFmt w:val="bullet"/>
      <w:lvlText w:val="•"/>
      <w:lvlJc w:val="left"/>
      <w:pPr>
        <w:ind w:left="4051" w:hanging="212"/>
      </w:pPr>
      <w:rPr>
        <w:rFonts w:hint="default"/>
        <w:lang w:val="ru-RU" w:eastAsia="en-US" w:bidi="ar-SA"/>
      </w:rPr>
    </w:lvl>
    <w:lvl w:ilvl="4" w:tplc="0900BAEE">
      <w:numFmt w:val="bullet"/>
      <w:lvlText w:val="•"/>
      <w:lvlJc w:val="left"/>
      <w:pPr>
        <w:ind w:left="5061" w:hanging="212"/>
      </w:pPr>
      <w:rPr>
        <w:rFonts w:hint="default"/>
        <w:lang w:val="ru-RU" w:eastAsia="en-US" w:bidi="ar-SA"/>
      </w:rPr>
    </w:lvl>
    <w:lvl w:ilvl="5" w:tplc="EFAE75CC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6" w:tplc="A22E6C96">
      <w:numFmt w:val="bullet"/>
      <w:lvlText w:val="•"/>
      <w:lvlJc w:val="left"/>
      <w:pPr>
        <w:ind w:left="7082" w:hanging="212"/>
      </w:pPr>
      <w:rPr>
        <w:rFonts w:hint="default"/>
        <w:lang w:val="ru-RU" w:eastAsia="en-US" w:bidi="ar-SA"/>
      </w:rPr>
    </w:lvl>
    <w:lvl w:ilvl="7" w:tplc="4F1424D4">
      <w:numFmt w:val="bullet"/>
      <w:lvlText w:val="•"/>
      <w:lvlJc w:val="left"/>
      <w:pPr>
        <w:ind w:left="8092" w:hanging="212"/>
      </w:pPr>
      <w:rPr>
        <w:rFonts w:hint="default"/>
        <w:lang w:val="ru-RU" w:eastAsia="en-US" w:bidi="ar-SA"/>
      </w:rPr>
    </w:lvl>
    <w:lvl w:ilvl="8" w:tplc="63F29F2E">
      <w:numFmt w:val="bullet"/>
      <w:lvlText w:val="•"/>
      <w:lvlJc w:val="left"/>
      <w:pPr>
        <w:ind w:left="9103" w:hanging="212"/>
      </w:pPr>
      <w:rPr>
        <w:rFonts w:hint="default"/>
        <w:lang w:val="ru-RU" w:eastAsia="en-US" w:bidi="ar-SA"/>
      </w:rPr>
    </w:lvl>
  </w:abstractNum>
  <w:abstractNum w:abstractNumId="11">
    <w:nsid w:val="53ED6EAD"/>
    <w:multiLevelType w:val="hybridMultilevel"/>
    <w:tmpl w:val="772C39E0"/>
    <w:lvl w:ilvl="0" w:tplc="DA488B64">
      <w:start w:val="1"/>
      <w:numFmt w:val="decimal"/>
      <w:lvlText w:val="%1."/>
      <w:lvlJc w:val="left"/>
      <w:pPr>
        <w:ind w:left="110" w:hanging="30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7A8D55A">
      <w:numFmt w:val="bullet"/>
      <w:lvlText w:val="•"/>
      <w:lvlJc w:val="left"/>
      <w:pPr>
        <w:ind w:left="722" w:hanging="307"/>
      </w:pPr>
      <w:rPr>
        <w:rFonts w:hint="default"/>
        <w:lang w:val="ru-RU" w:eastAsia="en-US" w:bidi="ar-SA"/>
      </w:rPr>
    </w:lvl>
    <w:lvl w:ilvl="2" w:tplc="6EE4C338">
      <w:numFmt w:val="bullet"/>
      <w:lvlText w:val="•"/>
      <w:lvlJc w:val="left"/>
      <w:pPr>
        <w:ind w:left="1324" w:hanging="307"/>
      </w:pPr>
      <w:rPr>
        <w:rFonts w:hint="default"/>
        <w:lang w:val="ru-RU" w:eastAsia="en-US" w:bidi="ar-SA"/>
      </w:rPr>
    </w:lvl>
    <w:lvl w:ilvl="3" w:tplc="E9FE3878">
      <w:numFmt w:val="bullet"/>
      <w:lvlText w:val="•"/>
      <w:lvlJc w:val="left"/>
      <w:pPr>
        <w:ind w:left="1926" w:hanging="307"/>
      </w:pPr>
      <w:rPr>
        <w:rFonts w:hint="default"/>
        <w:lang w:val="ru-RU" w:eastAsia="en-US" w:bidi="ar-SA"/>
      </w:rPr>
    </w:lvl>
    <w:lvl w:ilvl="4" w:tplc="D8002932">
      <w:numFmt w:val="bullet"/>
      <w:lvlText w:val="•"/>
      <w:lvlJc w:val="left"/>
      <w:pPr>
        <w:ind w:left="2528" w:hanging="307"/>
      </w:pPr>
      <w:rPr>
        <w:rFonts w:hint="default"/>
        <w:lang w:val="ru-RU" w:eastAsia="en-US" w:bidi="ar-SA"/>
      </w:rPr>
    </w:lvl>
    <w:lvl w:ilvl="5" w:tplc="A80C60AA">
      <w:numFmt w:val="bullet"/>
      <w:lvlText w:val="•"/>
      <w:lvlJc w:val="left"/>
      <w:pPr>
        <w:ind w:left="3130" w:hanging="307"/>
      </w:pPr>
      <w:rPr>
        <w:rFonts w:hint="default"/>
        <w:lang w:val="ru-RU" w:eastAsia="en-US" w:bidi="ar-SA"/>
      </w:rPr>
    </w:lvl>
    <w:lvl w:ilvl="6" w:tplc="BD2830FC">
      <w:numFmt w:val="bullet"/>
      <w:lvlText w:val="•"/>
      <w:lvlJc w:val="left"/>
      <w:pPr>
        <w:ind w:left="3732" w:hanging="307"/>
      </w:pPr>
      <w:rPr>
        <w:rFonts w:hint="default"/>
        <w:lang w:val="ru-RU" w:eastAsia="en-US" w:bidi="ar-SA"/>
      </w:rPr>
    </w:lvl>
    <w:lvl w:ilvl="7" w:tplc="9CD042D0">
      <w:numFmt w:val="bullet"/>
      <w:lvlText w:val="•"/>
      <w:lvlJc w:val="left"/>
      <w:pPr>
        <w:ind w:left="4334" w:hanging="307"/>
      </w:pPr>
      <w:rPr>
        <w:rFonts w:hint="default"/>
        <w:lang w:val="ru-RU" w:eastAsia="en-US" w:bidi="ar-SA"/>
      </w:rPr>
    </w:lvl>
    <w:lvl w:ilvl="8" w:tplc="9EB4D19A">
      <w:numFmt w:val="bullet"/>
      <w:lvlText w:val="•"/>
      <w:lvlJc w:val="left"/>
      <w:pPr>
        <w:ind w:left="4936" w:hanging="307"/>
      </w:pPr>
      <w:rPr>
        <w:rFonts w:hint="default"/>
        <w:lang w:val="ru-RU" w:eastAsia="en-US" w:bidi="ar-SA"/>
      </w:rPr>
    </w:lvl>
  </w:abstractNum>
  <w:abstractNum w:abstractNumId="12">
    <w:nsid w:val="64667166"/>
    <w:multiLevelType w:val="hybridMultilevel"/>
    <w:tmpl w:val="29A05EB8"/>
    <w:lvl w:ilvl="0" w:tplc="32F8A878">
      <w:start w:val="1"/>
      <w:numFmt w:val="decimal"/>
      <w:lvlText w:val="%1."/>
      <w:lvlJc w:val="left"/>
      <w:pPr>
        <w:ind w:left="110" w:hanging="37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B70CDBC">
      <w:numFmt w:val="bullet"/>
      <w:lvlText w:val="•"/>
      <w:lvlJc w:val="left"/>
      <w:pPr>
        <w:ind w:left="722" w:hanging="370"/>
      </w:pPr>
      <w:rPr>
        <w:rFonts w:hint="default"/>
        <w:lang w:val="ru-RU" w:eastAsia="en-US" w:bidi="ar-SA"/>
      </w:rPr>
    </w:lvl>
    <w:lvl w:ilvl="2" w:tplc="1CA40B8E">
      <w:numFmt w:val="bullet"/>
      <w:lvlText w:val="•"/>
      <w:lvlJc w:val="left"/>
      <w:pPr>
        <w:ind w:left="1324" w:hanging="370"/>
      </w:pPr>
      <w:rPr>
        <w:rFonts w:hint="default"/>
        <w:lang w:val="ru-RU" w:eastAsia="en-US" w:bidi="ar-SA"/>
      </w:rPr>
    </w:lvl>
    <w:lvl w:ilvl="3" w:tplc="8CB47BEC">
      <w:numFmt w:val="bullet"/>
      <w:lvlText w:val="•"/>
      <w:lvlJc w:val="left"/>
      <w:pPr>
        <w:ind w:left="1926" w:hanging="370"/>
      </w:pPr>
      <w:rPr>
        <w:rFonts w:hint="default"/>
        <w:lang w:val="ru-RU" w:eastAsia="en-US" w:bidi="ar-SA"/>
      </w:rPr>
    </w:lvl>
    <w:lvl w:ilvl="4" w:tplc="AFA265A0">
      <w:numFmt w:val="bullet"/>
      <w:lvlText w:val="•"/>
      <w:lvlJc w:val="left"/>
      <w:pPr>
        <w:ind w:left="2528" w:hanging="370"/>
      </w:pPr>
      <w:rPr>
        <w:rFonts w:hint="default"/>
        <w:lang w:val="ru-RU" w:eastAsia="en-US" w:bidi="ar-SA"/>
      </w:rPr>
    </w:lvl>
    <w:lvl w:ilvl="5" w:tplc="226CDC9A">
      <w:numFmt w:val="bullet"/>
      <w:lvlText w:val="•"/>
      <w:lvlJc w:val="left"/>
      <w:pPr>
        <w:ind w:left="3130" w:hanging="370"/>
      </w:pPr>
      <w:rPr>
        <w:rFonts w:hint="default"/>
        <w:lang w:val="ru-RU" w:eastAsia="en-US" w:bidi="ar-SA"/>
      </w:rPr>
    </w:lvl>
    <w:lvl w:ilvl="6" w:tplc="B48283C2">
      <w:numFmt w:val="bullet"/>
      <w:lvlText w:val="•"/>
      <w:lvlJc w:val="left"/>
      <w:pPr>
        <w:ind w:left="3732" w:hanging="370"/>
      </w:pPr>
      <w:rPr>
        <w:rFonts w:hint="default"/>
        <w:lang w:val="ru-RU" w:eastAsia="en-US" w:bidi="ar-SA"/>
      </w:rPr>
    </w:lvl>
    <w:lvl w:ilvl="7" w:tplc="44A6E8BC">
      <w:numFmt w:val="bullet"/>
      <w:lvlText w:val="•"/>
      <w:lvlJc w:val="left"/>
      <w:pPr>
        <w:ind w:left="4334" w:hanging="370"/>
      </w:pPr>
      <w:rPr>
        <w:rFonts w:hint="default"/>
        <w:lang w:val="ru-RU" w:eastAsia="en-US" w:bidi="ar-SA"/>
      </w:rPr>
    </w:lvl>
    <w:lvl w:ilvl="8" w:tplc="1248C0E2">
      <w:numFmt w:val="bullet"/>
      <w:lvlText w:val="•"/>
      <w:lvlJc w:val="left"/>
      <w:pPr>
        <w:ind w:left="4936" w:hanging="370"/>
      </w:pPr>
      <w:rPr>
        <w:rFonts w:hint="default"/>
        <w:lang w:val="ru-RU" w:eastAsia="en-US" w:bidi="ar-SA"/>
      </w:rPr>
    </w:lvl>
  </w:abstractNum>
  <w:abstractNum w:abstractNumId="13">
    <w:nsid w:val="6C0C49B3"/>
    <w:multiLevelType w:val="hybridMultilevel"/>
    <w:tmpl w:val="58B470CA"/>
    <w:lvl w:ilvl="0" w:tplc="98768FE8">
      <w:start w:val="1"/>
      <w:numFmt w:val="decimal"/>
      <w:lvlText w:val="%1."/>
      <w:lvlJc w:val="left"/>
      <w:pPr>
        <w:ind w:left="110" w:hanging="39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0047118">
      <w:numFmt w:val="bullet"/>
      <w:lvlText w:val="•"/>
      <w:lvlJc w:val="left"/>
      <w:pPr>
        <w:ind w:left="722" w:hanging="398"/>
      </w:pPr>
      <w:rPr>
        <w:rFonts w:hint="default"/>
        <w:lang w:val="ru-RU" w:eastAsia="en-US" w:bidi="ar-SA"/>
      </w:rPr>
    </w:lvl>
    <w:lvl w:ilvl="2" w:tplc="27566AEA">
      <w:numFmt w:val="bullet"/>
      <w:lvlText w:val="•"/>
      <w:lvlJc w:val="left"/>
      <w:pPr>
        <w:ind w:left="1324" w:hanging="398"/>
      </w:pPr>
      <w:rPr>
        <w:rFonts w:hint="default"/>
        <w:lang w:val="ru-RU" w:eastAsia="en-US" w:bidi="ar-SA"/>
      </w:rPr>
    </w:lvl>
    <w:lvl w:ilvl="3" w:tplc="F1560D74">
      <w:numFmt w:val="bullet"/>
      <w:lvlText w:val="•"/>
      <w:lvlJc w:val="left"/>
      <w:pPr>
        <w:ind w:left="1926" w:hanging="398"/>
      </w:pPr>
      <w:rPr>
        <w:rFonts w:hint="default"/>
        <w:lang w:val="ru-RU" w:eastAsia="en-US" w:bidi="ar-SA"/>
      </w:rPr>
    </w:lvl>
    <w:lvl w:ilvl="4" w:tplc="5C3E50B8">
      <w:numFmt w:val="bullet"/>
      <w:lvlText w:val="•"/>
      <w:lvlJc w:val="left"/>
      <w:pPr>
        <w:ind w:left="2528" w:hanging="398"/>
      </w:pPr>
      <w:rPr>
        <w:rFonts w:hint="default"/>
        <w:lang w:val="ru-RU" w:eastAsia="en-US" w:bidi="ar-SA"/>
      </w:rPr>
    </w:lvl>
    <w:lvl w:ilvl="5" w:tplc="0B90D4B4">
      <w:numFmt w:val="bullet"/>
      <w:lvlText w:val="•"/>
      <w:lvlJc w:val="left"/>
      <w:pPr>
        <w:ind w:left="3130" w:hanging="398"/>
      </w:pPr>
      <w:rPr>
        <w:rFonts w:hint="default"/>
        <w:lang w:val="ru-RU" w:eastAsia="en-US" w:bidi="ar-SA"/>
      </w:rPr>
    </w:lvl>
    <w:lvl w:ilvl="6" w:tplc="7766FEF6">
      <w:numFmt w:val="bullet"/>
      <w:lvlText w:val="•"/>
      <w:lvlJc w:val="left"/>
      <w:pPr>
        <w:ind w:left="3732" w:hanging="398"/>
      </w:pPr>
      <w:rPr>
        <w:rFonts w:hint="default"/>
        <w:lang w:val="ru-RU" w:eastAsia="en-US" w:bidi="ar-SA"/>
      </w:rPr>
    </w:lvl>
    <w:lvl w:ilvl="7" w:tplc="DCEE3B04">
      <w:numFmt w:val="bullet"/>
      <w:lvlText w:val="•"/>
      <w:lvlJc w:val="left"/>
      <w:pPr>
        <w:ind w:left="4334" w:hanging="398"/>
      </w:pPr>
      <w:rPr>
        <w:rFonts w:hint="default"/>
        <w:lang w:val="ru-RU" w:eastAsia="en-US" w:bidi="ar-SA"/>
      </w:rPr>
    </w:lvl>
    <w:lvl w:ilvl="8" w:tplc="692648FC">
      <w:numFmt w:val="bullet"/>
      <w:lvlText w:val="•"/>
      <w:lvlJc w:val="left"/>
      <w:pPr>
        <w:ind w:left="4936" w:hanging="398"/>
      </w:pPr>
      <w:rPr>
        <w:rFonts w:hint="default"/>
        <w:lang w:val="ru-RU" w:eastAsia="en-US" w:bidi="ar-SA"/>
      </w:rPr>
    </w:lvl>
  </w:abstractNum>
  <w:abstractNum w:abstractNumId="14">
    <w:nsid w:val="78633EF1"/>
    <w:multiLevelType w:val="hybridMultilevel"/>
    <w:tmpl w:val="DBC22D8E"/>
    <w:lvl w:ilvl="0" w:tplc="F9C6C02E">
      <w:start w:val="1"/>
      <w:numFmt w:val="decimal"/>
      <w:lvlText w:val="%1."/>
      <w:lvlJc w:val="left"/>
      <w:pPr>
        <w:ind w:left="102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608556">
      <w:numFmt w:val="bullet"/>
      <w:lvlText w:val="•"/>
      <w:lvlJc w:val="left"/>
      <w:pPr>
        <w:ind w:left="2030" w:hanging="212"/>
      </w:pPr>
      <w:rPr>
        <w:rFonts w:hint="default"/>
        <w:lang w:val="ru-RU" w:eastAsia="en-US" w:bidi="ar-SA"/>
      </w:rPr>
    </w:lvl>
    <w:lvl w:ilvl="2" w:tplc="BE1A8022">
      <w:numFmt w:val="bullet"/>
      <w:lvlText w:val="•"/>
      <w:lvlJc w:val="left"/>
      <w:pPr>
        <w:ind w:left="3040" w:hanging="212"/>
      </w:pPr>
      <w:rPr>
        <w:rFonts w:hint="default"/>
        <w:lang w:val="ru-RU" w:eastAsia="en-US" w:bidi="ar-SA"/>
      </w:rPr>
    </w:lvl>
    <w:lvl w:ilvl="3" w:tplc="35321F8E">
      <w:numFmt w:val="bullet"/>
      <w:lvlText w:val="•"/>
      <w:lvlJc w:val="left"/>
      <w:pPr>
        <w:ind w:left="4051" w:hanging="212"/>
      </w:pPr>
      <w:rPr>
        <w:rFonts w:hint="default"/>
        <w:lang w:val="ru-RU" w:eastAsia="en-US" w:bidi="ar-SA"/>
      </w:rPr>
    </w:lvl>
    <w:lvl w:ilvl="4" w:tplc="14DA4E18">
      <w:numFmt w:val="bullet"/>
      <w:lvlText w:val="•"/>
      <w:lvlJc w:val="left"/>
      <w:pPr>
        <w:ind w:left="5061" w:hanging="212"/>
      </w:pPr>
      <w:rPr>
        <w:rFonts w:hint="default"/>
        <w:lang w:val="ru-RU" w:eastAsia="en-US" w:bidi="ar-SA"/>
      </w:rPr>
    </w:lvl>
    <w:lvl w:ilvl="5" w:tplc="885C95A2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6" w:tplc="F7A41620">
      <w:numFmt w:val="bullet"/>
      <w:lvlText w:val="•"/>
      <w:lvlJc w:val="left"/>
      <w:pPr>
        <w:ind w:left="7082" w:hanging="212"/>
      </w:pPr>
      <w:rPr>
        <w:rFonts w:hint="default"/>
        <w:lang w:val="ru-RU" w:eastAsia="en-US" w:bidi="ar-SA"/>
      </w:rPr>
    </w:lvl>
    <w:lvl w:ilvl="7" w:tplc="0C5EC2FE">
      <w:numFmt w:val="bullet"/>
      <w:lvlText w:val="•"/>
      <w:lvlJc w:val="left"/>
      <w:pPr>
        <w:ind w:left="8092" w:hanging="212"/>
      </w:pPr>
      <w:rPr>
        <w:rFonts w:hint="default"/>
        <w:lang w:val="ru-RU" w:eastAsia="en-US" w:bidi="ar-SA"/>
      </w:rPr>
    </w:lvl>
    <w:lvl w:ilvl="8" w:tplc="2800FD5E">
      <w:numFmt w:val="bullet"/>
      <w:lvlText w:val="•"/>
      <w:lvlJc w:val="left"/>
      <w:pPr>
        <w:ind w:left="9103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F"/>
    <w:rsid w:val="000104CF"/>
    <w:rsid w:val="00054FD9"/>
    <w:rsid w:val="001F4C12"/>
    <w:rsid w:val="00221391"/>
    <w:rsid w:val="00233725"/>
    <w:rsid w:val="003540B4"/>
    <w:rsid w:val="00396E35"/>
    <w:rsid w:val="004F0A07"/>
    <w:rsid w:val="004F5998"/>
    <w:rsid w:val="005B3F8E"/>
    <w:rsid w:val="00826214"/>
    <w:rsid w:val="0098074F"/>
    <w:rsid w:val="00A105D1"/>
    <w:rsid w:val="00B57E4B"/>
    <w:rsid w:val="00E367F2"/>
    <w:rsid w:val="00F94DE8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3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3"/>
      <w:ind w:left="1023" w:hanging="2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Emphasis"/>
    <w:qFormat/>
    <w:rsid w:val="00FD15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3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3"/>
      <w:ind w:left="1023" w:hanging="2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Emphasis"/>
    <w:qFormat/>
    <w:rsid w:val="00FD15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безопасности дорожного движения в ДОУ г</vt:lpstr>
    </vt:vector>
  </TitlesOfParts>
  <Company>diakov.net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безопасности дорожного движения в ДОУ г</dc:title>
  <dc:creator>216_3</dc:creator>
  <cp:lastModifiedBy>RePack by Diakov</cp:lastModifiedBy>
  <cp:revision>6</cp:revision>
  <cp:lastPrinted>2022-02-01T06:32:00Z</cp:lastPrinted>
  <dcterms:created xsi:type="dcterms:W3CDTF">2023-09-22T12:15:00Z</dcterms:created>
  <dcterms:modified xsi:type="dcterms:W3CDTF">2023-09-26T08:17:00Z</dcterms:modified>
</cp:coreProperties>
</file>